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B9" w:rsidRPr="004C02FF" w:rsidRDefault="001E6DD0" w:rsidP="005617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8"/>
          <w:szCs w:val="20"/>
          <w:lang w:val="fr-FR"/>
        </w:rPr>
      </w:pPr>
      <w:r>
        <w:rPr>
          <w:rFonts w:ascii="Arial" w:hAnsi="Arial" w:cs="Arial"/>
          <w:b/>
          <w:noProof/>
          <w:sz w:val="48"/>
          <w:szCs w:val="20"/>
          <w:lang w:val="fr-FR" w:bidi="ar-SA"/>
        </w:rPr>
        <w:t>Les technologies</w:t>
      </w:r>
      <w:r w:rsidR="004E7DB0">
        <w:rPr>
          <w:rFonts w:ascii="Arial" w:hAnsi="Arial" w:cs="Arial"/>
          <w:b/>
          <w:noProof/>
          <w:sz w:val="48"/>
          <w:szCs w:val="20"/>
          <w:lang w:val="fr-FR" w:bidi="ar-SA"/>
        </w:rPr>
        <w:t xml:space="preserve"> numériques</w:t>
      </w:r>
    </w:p>
    <w:p w:rsidR="005617B9" w:rsidRPr="004C02FF" w:rsidRDefault="005617B9" w:rsidP="005617B9">
      <w:pPr>
        <w:pStyle w:val="NormalWeb"/>
        <w:rPr>
          <w:rFonts w:ascii="Verdana" w:hAnsi="Verdana"/>
          <w:sz w:val="20"/>
          <w:szCs w:val="20"/>
          <w:lang w:val="fr-FR"/>
        </w:rPr>
        <w:sectPr w:rsidR="005617B9" w:rsidRPr="004C02FF" w:rsidSect="005617B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0836" w:rsidRDefault="00870836" w:rsidP="00201BE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lang w:val="fr-FR"/>
        </w:rPr>
      </w:pPr>
      <w:r>
        <w:rPr>
          <w:rFonts w:ascii="Verdana" w:hAnsi="Verdana" w:cs="Arial"/>
          <w:noProof/>
          <w:sz w:val="20"/>
          <w:szCs w:val="20"/>
          <w:lang w:val="fr-FR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81280</wp:posOffset>
            </wp:positionV>
            <wp:extent cx="1936115" cy="1962150"/>
            <wp:effectExtent l="19050" t="0" r="6985" b="0"/>
            <wp:wrapSquare wrapText="bothSides"/>
            <wp:docPr id="2" name="Image 4" descr="http://www.rendez-vous-wiki.com/img_uploaded/1102/ordinat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ndez-vous-wiki.com/img_uploaded/1102/ordinate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0836">
        <w:rPr>
          <w:rFonts w:ascii="Verdana" w:hAnsi="Verdana" w:cs="Arial"/>
          <w:sz w:val="20"/>
          <w:szCs w:val="20"/>
          <w:lang w:val="fr-FR"/>
        </w:rPr>
        <w:t xml:space="preserve">Désormais, </w:t>
      </w:r>
      <w:r w:rsidRPr="00870836">
        <w:rPr>
          <w:rFonts w:ascii="Verdana" w:hAnsi="Verdana" w:cs="Arial"/>
          <w:i/>
          <w:sz w:val="20"/>
          <w:szCs w:val="20"/>
          <w:lang w:val="fr-FR"/>
        </w:rPr>
        <w:t>« </w:t>
      </w:r>
      <w:r w:rsidRPr="00870836">
        <w:rPr>
          <w:rFonts w:ascii="Verdana" w:hAnsi="Verdana"/>
          <w:i/>
          <w:color w:val="000000"/>
          <w:sz w:val="20"/>
          <w:szCs w:val="20"/>
          <w:lang w:val="fr-FR"/>
        </w:rPr>
        <w:t>l’</w:t>
      </w:r>
      <w:r w:rsidRPr="00A56C3B">
        <w:rPr>
          <w:rFonts w:ascii="Verdana" w:hAnsi="Verdana"/>
          <w:i/>
          <w:color w:val="000000"/>
          <w:sz w:val="20"/>
          <w:szCs w:val="20"/>
          <w:lang w:val="fr-FR"/>
        </w:rPr>
        <w:t>environnement numérique n'est pas un monde parallèle ou purement virtuel, mais fait partie de la réalité quotidienne de nombreuses personnes, en particulier des plus jeunes</w:t>
      </w:r>
      <w:r w:rsidRPr="00870836">
        <w:rPr>
          <w:rFonts w:ascii="Verdana" w:hAnsi="Verdana"/>
          <w:i/>
          <w:color w:val="000000"/>
          <w:sz w:val="20"/>
          <w:szCs w:val="20"/>
          <w:lang w:val="fr-FR"/>
        </w:rPr>
        <w:t> »</w:t>
      </w:r>
      <w:r>
        <w:rPr>
          <w:rFonts w:ascii="Verdana" w:hAnsi="Verdana"/>
          <w:color w:val="000000"/>
          <w:sz w:val="20"/>
          <w:szCs w:val="20"/>
          <w:lang w:val="fr-FR"/>
        </w:rPr>
        <w:t xml:space="preserve"> (Benoît XVI, 24 janvier 2013).</w:t>
      </w:r>
    </w:p>
    <w:p w:rsidR="00870836" w:rsidRPr="00870836" w:rsidRDefault="00870836" w:rsidP="00201BEA">
      <w:pPr>
        <w:pStyle w:val="NormalWeb"/>
        <w:spacing w:before="0" w:beforeAutospacing="0" w:after="0" w:afterAutospacing="0"/>
        <w:rPr>
          <w:rFonts w:ascii="Verdana" w:hAnsi="Verdana" w:cs="Arial"/>
          <w:sz w:val="20"/>
          <w:szCs w:val="20"/>
          <w:lang w:val="fr-FR"/>
        </w:rPr>
      </w:pPr>
    </w:p>
    <w:p w:rsidR="00201BEA" w:rsidRPr="001E6DD0" w:rsidRDefault="00201BEA" w:rsidP="00201BEA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0"/>
          <w:lang w:val="fr-FR"/>
        </w:rPr>
      </w:pPr>
      <w:r>
        <w:rPr>
          <w:rFonts w:ascii="Arial" w:hAnsi="Arial" w:cs="Arial"/>
          <w:b/>
          <w:sz w:val="28"/>
          <w:szCs w:val="20"/>
          <w:lang w:val="fr-FR"/>
        </w:rPr>
        <w:t>A</w:t>
      </w:r>
      <w:r w:rsidR="00895CF3">
        <w:rPr>
          <w:rFonts w:ascii="Arial" w:hAnsi="Arial" w:cs="Arial"/>
          <w:b/>
          <w:sz w:val="28"/>
          <w:szCs w:val="20"/>
          <w:lang w:val="fr-FR"/>
        </w:rPr>
        <w:t>. G</w:t>
      </w:r>
      <w:r w:rsidR="001E6DD0">
        <w:rPr>
          <w:rFonts w:ascii="Arial" w:hAnsi="Arial" w:cs="Arial"/>
          <w:b/>
          <w:sz w:val="28"/>
          <w:szCs w:val="20"/>
          <w:lang w:val="fr-FR"/>
        </w:rPr>
        <w:t>randir dans les vertus</w:t>
      </w:r>
    </w:p>
    <w:p w:rsidR="00201BEA" w:rsidRDefault="00201BEA" w:rsidP="00370429">
      <w:pPr>
        <w:spacing w:after="0" w:line="240" w:lineRule="auto"/>
        <w:rPr>
          <w:rFonts w:ascii="Verdana" w:hAnsi="Verdana"/>
          <w:i/>
          <w:sz w:val="20"/>
          <w:szCs w:val="20"/>
          <w:lang w:val="fr-FR"/>
        </w:rPr>
      </w:pPr>
    </w:p>
    <w:p w:rsidR="00201BEA" w:rsidRPr="001E6DD0" w:rsidRDefault="00201BEA" w:rsidP="00370429">
      <w:pPr>
        <w:spacing w:after="0" w:line="240" w:lineRule="auto"/>
        <w:rPr>
          <w:rFonts w:ascii="Verdana" w:hAnsi="Verdana"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 w:rsidR="004F3D61">
        <w:rPr>
          <w:rFonts w:ascii="Verdana" w:hAnsi="Verdana"/>
          <w:sz w:val="20"/>
          <w:szCs w:val="20"/>
          <w:lang w:val="fr-FR"/>
        </w:rPr>
        <w:t>Éviter</w:t>
      </w:r>
      <w:r w:rsidR="001E6DD0" w:rsidRPr="001E6DD0">
        <w:rPr>
          <w:rFonts w:ascii="Verdana" w:hAnsi="Verdana"/>
          <w:sz w:val="20"/>
          <w:szCs w:val="20"/>
          <w:lang w:val="fr-FR"/>
        </w:rPr>
        <w:t xml:space="preserve"> de</w:t>
      </w:r>
      <w:r w:rsidR="001E6DD0">
        <w:rPr>
          <w:rFonts w:ascii="Verdana" w:hAnsi="Verdana"/>
          <w:b/>
          <w:sz w:val="20"/>
          <w:szCs w:val="20"/>
          <w:lang w:val="fr-FR"/>
        </w:rPr>
        <w:t xml:space="preserve"> parler sans nécessité de soi-même </w:t>
      </w:r>
      <w:r w:rsidR="001E6DD0" w:rsidRPr="001E6DD0">
        <w:rPr>
          <w:rFonts w:ascii="Verdana" w:hAnsi="Verdana"/>
          <w:sz w:val="20"/>
          <w:szCs w:val="20"/>
          <w:lang w:val="fr-FR"/>
        </w:rPr>
        <w:t>sur les réseaux sociaux ou dans les blogs.</w:t>
      </w:r>
    </w:p>
    <w:p w:rsidR="00370429" w:rsidRDefault="00201BEA" w:rsidP="001E6DD0">
      <w:pPr>
        <w:spacing w:after="0" w:line="240" w:lineRule="auto"/>
        <w:rPr>
          <w:rFonts w:ascii="Verdana" w:hAnsi="Verdana"/>
          <w:b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 w:rsidR="004F3D61" w:rsidRPr="004F3D61">
        <w:rPr>
          <w:rFonts w:ascii="Verdana" w:hAnsi="Verdana"/>
          <w:b/>
          <w:sz w:val="20"/>
          <w:szCs w:val="20"/>
          <w:lang w:val="fr-FR"/>
        </w:rPr>
        <w:t>Ê</w:t>
      </w:r>
      <w:r w:rsidR="001E6DD0" w:rsidRPr="004F3D61">
        <w:rPr>
          <w:rFonts w:ascii="Verdana" w:hAnsi="Verdana"/>
          <w:b/>
          <w:sz w:val="20"/>
          <w:szCs w:val="20"/>
          <w:lang w:val="fr-FR"/>
        </w:rPr>
        <w:t>t</w:t>
      </w:r>
      <w:r w:rsidR="004F3D61" w:rsidRPr="004F3D61">
        <w:rPr>
          <w:rFonts w:ascii="Verdana" w:hAnsi="Verdana"/>
          <w:b/>
          <w:sz w:val="20"/>
          <w:szCs w:val="20"/>
          <w:lang w:val="fr-FR"/>
        </w:rPr>
        <w:t>re</w:t>
      </w:r>
      <w:r w:rsidR="001E6DD0">
        <w:rPr>
          <w:rFonts w:ascii="Verdana" w:hAnsi="Verdana"/>
          <w:sz w:val="20"/>
          <w:szCs w:val="20"/>
          <w:lang w:val="fr-FR"/>
        </w:rPr>
        <w:t xml:space="preserve"> </w:t>
      </w:r>
      <w:r w:rsidR="001E6DD0" w:rsidRPr="001E6DD0">
        <w:rPr>
          <w:rFonts w:ascii="Verdana" w:hAnsi="Verdana"/>
          <w:b/>
          <w:sz w:val="20"/>
          <w:szCs w:val="20"/>
          <w:lang w:val="fr-FR"/>
        </w:rPr>
        <w:t>à ce que l’on fait</w:t>
      </w:r>
      <w:r w:rsidR="001E6DD0">
        <w:rPr>
          <w:rFonts w:ascii="Verdana" w:hAnsi="Verdana"/>
          <w:sz w:val="20"/>
          <w:szCs w:val="20"/>
          <w:lang w:val="fr-FR"/>
        </w:rPr>
        <w:t xml:space="preserve"> à tout moment, en désactivant la possibilité de recevoir des notifications, des appels, des mails, etc., en particulier durant les périodes de travail ou d’étude plus intense et pendant les </w:t>
      </w:r>
      <w:r w:rsidR="004F3D61">
        <w:rPr>
          <w:rFonts w:ascii="Verdana" w:hAnsi="Verdana"/>
          <w:b/>
          <w:sz w:val="20"/>
          <w:szCs w:val="20"/>
          <w:lang w:val="fr-FR"/>
        </w:rPr>
        <w:t>moments</w:t>
      </w:r>
      <w:r w:rsidR="001E6DD0" w:rsidRPr="001E6DD0">
        <w:rPr>
          <w:rFonts w:ascii="Verdana" w:hAnsi="Verdana"/>
          <w:b/>
          <w:sz w:val="20"/>
          <w:szCs w:val="20"/>
          <w:lang w:val="fr-FR"/>
        </w:rPr>
        <w:t xml:space="preserve"> consacrés à la prière</w:t>
      </w:r>
      <w:r w:rsidR="001E6DD0">
        <w:rPr>
          <w:rFonts w:ascii="Verdana" w:hAnsi="Verdana"/>
          <w:b/>
          <w:sz w:val="20"/>
          <w:szCs w:val="20"/>
          <w:lang w:val="fr-FR"/>
        </w:rPr>
        <w:t>.</w:t>
      </w:r>
    </w:p>
    <w:p w:rsidR="001E6DD0" w:rsidRDefault="001E6DD0" w:rsidP="001E6DD0">
      <w:pPr>
        <w:spacing w:after="0" w:line="240" w:lineRule="auto"/>
        <w:rPr>
          <w:rFonts w:ascii="Verdana" w:hAnsi="Verdana"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 w:rsidR="004F3D61">
        <w:rPr>
          <w:rFonts w:ascii="Verdana" w:hAnsi="Verdana"/>
          <w:sz w:val="20"/>
          <w:szCs w:val="20"/>
          <w:lang w:val="fr-FR"/>
        </w:rPr>
        <w:t>Éviter</w:t>
      </w:r>
      <w:r>
        <w:rPr>
          <w:rFonts w:ascii="Verdana" w:hAnsi="Verdana"/>
          <w:sz w:val="20"/>
          <w:szCs w:val="20"/>
          <w:lang w:val="fr-FR"/>
        </w:rPr>
        <w:t xml:space="preserve"> de céder à l’impatience pour </w:t>
      </w:r>
      <w:r>
        <w:rPr>
          <w:rFonts w:ascii="Verdana" w:hAnsi="Verdana"/>
          <w:b/>
          <w:sz w:val="20"/>
          <w:szCs w:val="20"/>
          <w:lang w:val="fr-FR"/>
        </w:rPr>
        <w:t>consulter</w:t>
      </w:r>
      <w:r w:rsidRPr="001E6DD0">
        <w:rPr>
          <w:rFonts w:ascii="Verdana" w:hAnsi="Verdana"/>
          <w:b/>
          <w:sz w:val="20"/>
          <w:szCs w:val="20"/>
          <w:lang w:val="fr-FR"/>
        </w:rPr>
        <w:t xml:space="preserve"> sa messagerie</w:t>
      </w:r>
      <w:r>
        <w:rPr>
          <w:rFonts w:ascii="Verdana" w:hAnsi="Verdana"/>
          <w:sz w:val="20"/>
          <w:szCs w:val="20"/>
          <w:lang w:val="fr-FR"/>
        </w:rPr>
        <w:t xml:space="preserve">. Prévoir des </w:t>
      </w:r>
      <w:r w:rsidR="004F3D61">
        <w:rPr>
          <w:rFonts w:ascii="Verdana" w:hAnsi="Verdana"/>
          <w:sz w:val="20"/>
          <w:szCs w:val="20"/>
          <w:lang w:val="fr-FR"/>
        </w:rPr>
        <w:t>temps</w:t>
      </w:r>
      <w:r>
        <w:rPr>
          <w:rFonts w:ascii="Verdana" w:hAnsi="Verdana"/>
          <w:sz w:val="20"/>
          <w:szCs w:val="20"/>
          <w:lang w:val="fr-FR"/>
        </w:rPr>
        <w:t xml:space="preserve"> pour cela.</w:t>
      </w:r>
    </w:p>
    <w:p w:rsidR="001E6DD0" w:rsidRDefault="001E6DD0" w:rsidP="001E6DD0">
      <w:pPr>
        <w:spacing w:after="0" w:line="240" w:lineRule="auto"/>
        <w:rPr>
          <w:rFonts w:ascii="Verdana" w:hAnsi="Verdana"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>
        <w:rPr>
          <w:rFonts w:ascii="Verdana" w:hAnsi="Verdana"/>
          <w:sz w:val="20"/>
          <w:szCs w:val="20"/>
          <w:lang w:val="fr-FR"/>
        </w:rPr>
        <w:t xml:space="preserve">Ne pas répondre ni consulter ses messages </w:t>
      </w:r>
      <w:r w:rsidRPr="001E6DD0">
        <w:rPr>
          <w:rFonts w:ascii="Verdana" w:hAnsi="Verdana"/>
          <w:b/>
          <w:sz w:val="20"/>
          <w:szCs w:val="20"/>
          <w:lang w:val="fr-FR"/>
        </w:rPr>
        <w:t>lorsqu’on parle avec quelqu’un</w:t>
      </w:r>
      <w:r>
        <w:rPr>
          <w:rFonts w:ascii="Verdana" w:hAnsi="Verdana"/>
          <w:sz w:val="20"/>
          <w:szCs w:val="20"/>
          <w:lang w:val="fr-FR"/>
        </w:rPr>
        <w:t xml:space="preserve">, </w:t>
      </w:r>
      <w:r w:rsidRPr="001E6DD0">
        <w:rPr>
          <w:rFonts w:ascii="Verdana" w:hAnsi="Verdana"/>
          <w:b/>
          <w:sz w:val="20"/>
          <w:szCs w:val="20"/>
          <w:lang w:val="fr-FR"/>
        </w:rPr>
        <w:t>par</w:t>
      </w:r>
      <w:r>
        <w:rPr>
          <w:rFonts w:ascii="Verdana" w:hAnsi="Verdana"/>
          <w:sz w:val="20"/>
          <w:szCs w:val="20"/>
          <w:lang w:val="fr-FR"/>
        </w:rPr>
        <w:t xml:space="preserve"> </w:t>
      </w:r>
      <w:r w:rsidRPr="001E6DD0">
        <w:rPr>
          <w:rFonts w:ascii="Verdana" w:hAnsi="Verdana"/>
          <w:b/>
          <w:sz w:val="20"/>
          <w:szCs w:val="20"/>
          <w:lang w:val="fr-FR"/>
        </w:rPr>
        <w:t>respect</w:t>
      </w:r>
      <w:r>
        <w:rPr>
          <w:rFonts w:ascii="Verdana" w:hAnsi="Verdana"/>
          <w:sz w:val="20"/>
          <w:szCs w:val="20"/>
          <w:lang w:val="fr-FR"/>
        </w:rPr>
        <w:t xml:space="preserve">, ni pendant les repas ou les réunions. </w:t>
      </w:r>
    </w:p>
    <w:p w:rsidR="001E6DD0" w:rsidRDefault="001E6DD0" w:rsidP="001E6DD0">
      <w:pPr>
        <w:spacing w:after="0" w:line="240" w:lineRule="auto"/>
        <w:rPr>
          <w:rFonts w:ascii="Verdana" w:hAnsi="Verdana"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 w:rsidR="004F3D61">
        <w:rPr>
          <w:rFonts w:ascii="Verdana" w:hAnsi="Verdana"/>
          <w:sz w:val="20"/>
          <w:szCs w:val="20"/>
          <w:lang w:val="fr-FR"/>
        </w:rPr>
        <w:t xml:space="preserve">Utiliser avec </w:t>
      </w:r>
      <w:r w:rsidR="004F3D61" w:rsidRPr="004F3D61">
        <w:rPr>
          <w:rFonts w:ascii="Verdana" w:hAnsi="Verdana"/>
          <w:b/>
          <w:sz w:val="20"/>
          <w:szCs w:val="20"/>
          <w:lang w:val="fr-FR"/>
        </w:rPr>
        <w:t>tempérance</w:t>
      </w:r>
      <w:r w:rsidR="004F3D61">
        <w:rPr>
          <w:rFonts w:ascii="Verdana" w:hAnsi="Verdana"/>
          <w:sz w:val="20"/>
          <w:szCs w:val="20"/>
          <w:lang w:val="fr-FR"/>
        </w:rPr>
        <w:t xml:space="preserve"> les possibilités offertes par les </w:t>
      </w:r>
      <w:proofErr w:type="spellStart"/>
      <w:r w:rsidR="004F3D61">
        <w:rPr>
          <w:rFonts w:ascii="Verdana" w:hAnsi="Verdana"/>
          <w:sz w:val="20"/>
          <w:szCs w:val="20"/>
          <w:lang w:val="fr-FR"/>
        </w:rPr>
        <w:t>smartphones</w:t>
      </w:r>
      <w:proofErr w:type="spellEnd"/>
      <w:r w:rsidR="004F3D61">
        <w:rPr>
          <w:rFonts w:ascii="Verdana" w:hAnsi="Verdana"/>
          <w:sz w:val="20"/>
          <w:szCs w:val="20"/>
          <w:lang w:val="fr-FR"/>
        </w:rPr>
        <w:t xml:space="preserve">, etc. pour satisfaire sa </w:t>
      </w:r>
      <w:r w:rsidR="004F3D61" w:rsidRPr="004F3D61">
        <w:rPr>
          <w:rFonts w:ascii="Verdana" w:hAnsi="Verdana"/>
          <w:b/>
          <w:sz w:val="20"/>
          <w:szCs w:val="20"/>
          <w:lang w:val="fr-FR"/>
        </w:rPr>
        <w:t>curiosité</w:t>
      </w:r>
      <w:r w:rsidR="004F3D61">
        <w:rPr>
          <w:rFonts w:ascii="Verdana" w:hAnsi="Verdana"/>
          <w:sz w:val="20"/>
          <w:szCs w:val="20"/>
          <w:lang w:val="fr-FR"/>
        </w:rPr>
        <w:t xml:space="preserve"> d’être informé en permanence, d’avoir des réponses immédiates.</w:t>
      </w:r>
    </w:p>
    <w:p w:rsidR="004F3D61" w:rsidRDefault="004F3D61" w:rsidP="001E6DD0">
      <w:pPr>
        <w:spacing w:after="0" w:line="240" w:lineRule="auto"/>
        <w:rPr>
          <w:rFonts w:ascii="Verdana" w:hAnsi="Verdana"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 w:rsidRPr="004F3D61">
        <w:rPr>
          <w:rFonts w:ascii="Verdana" w:hAnsi="Verdana"/>
          <w:b/>
          <w:sz w:val="20"/>
          <w:szCs w:val="20"/>
          <w:lang w:val="fr-FR"/>
        </w:rPr>
        <w:t>Préserver son intimité</w:t>
      </w:r>
      <w:r>
        <w:rPr>
          <w:rFonts w:ascii="Verdana" w:hAnsi="Verdana"/>
          <w:sz w:val="20"/>
          <w:szCs w:val="20"/>
          <w:lang w:val="fr-FR"/>
        </w:rPr>
        <w:t xml:space="preserve"> en n’étalant pas sur la place publique des </w:t>
      </w:r>
      <w:r w:rsidRPr="004F3D61">
        <w:rPr>
          <w:rFonts w:ascii="Verdana" w:hAnsi="Verdana"/>
          <w:b/>
          <w:sz w:val="20"/>
          <w:szCs w:val="20"/>
          <w:lang w:val="fr-FR"/>
        </w:rPr>
        <w:t>photos</w:t>
      </w:r>
      <w:r>
        <w:rPr>
          <w:rFonts w:ascii="Verdana" w:hAnsi="Verdana"/>
          <w:sz w:val="20"/>
          <w:szCs w:val="20"/>
          <w:lang w:val="fr-FR"/>
        </w:rPr>
        <w:t xml:space="preserve"> ou vidéos personnelles ou familiales : cela éveille la curiosité et favorise la vanité.</w:t>
      </w:r>
    </w:p>
    <w:p w:rsidR="004F3D61" w:rsidRDefault="004F3D61" w:rsidP="001E6DD0">
      <w:pPr>
        <w:spacing w:after="0" w:line="240" w:lineRule="auto"/>
        <w:rPr>
          <w:rFonts w:ascii="Verdana" w:hAnsi="Verdana"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>
        <w:rPr>
          <w:rFonts w:ascii="Verdana" w:hAnsi="Verdana"/>
          <w:sz w:val="20"/>
          <w:szCs w:val="20"/>
          <w:lang w:val="fr-FR"/>
        </w:rPr>
        <w:t xml:space="preserve">Préserver le </w:t>
      </w:r>
      <w:r w:rsidRPr="004F3D61">
        <w:rPr>
          <w:rFonts w:ascii="Verdana" w:hAnsi="Verdana"/>
          <w:b/>
          <w:sz w:val="20"/>
          <w:szCs w:val="20"/>
          <w:lang w:val="fr-FR"/>
        </w:rPr>
        <w:t>silence</w:t>
      </w:r>
      <w:r>
        <w:rPr>
          <w:rFonts w:ascii="Verdana" w:hAnsi="Verdana"/>
          <w:sz w:val="20"/>
          <w:szCs w:val="20"/>
          <w:lang w:val="fr-FR"/>
        </w:rPr>
        <w:t xml:space="preserve">, la </w:t>
      </w:r>
      <w:r w:rsidRPr="004F3D61">
        <w:rPr>
          <w:rFonts w:ascii="Verdana" w:hAnsi="Verdana"/>
          <w:b/>
          <w:sz w:val="20"/>
          <w:szCs w:val="20"/>
          <w:lang w:val="fr-FR"/>
        </w:rPr>
        <w:t>réflexion</w:t>
      </w:r>
      <w:r>
        <w:rPr>
          <w:rFonts w:ascii="Verdana" w:hAnsi="Verdana"/>
          <w:sz w:val="20"/>
          <w:szCs w:val="20"/>
          <w:lang w:val="fr-FR"/>
        </w:rPr>
        <w:t xml:space="preserve"> et la </w:t>
      </w:r>
      <w:r w:rsidRPr="004F3D61">
        <w:rPr>
          <w:rFonts w:ascii="Verdana" w:hAnsi="Verdana"/>
          <w:b/>
          <w:sz w:val="20"/>
          <w:szCs w:val="20"/>
          <w:lang w:val="fr-FR"/>
        </w:rPr>
        <w:t>mortification intérieure</w:t>
      </w:r>
      <w:r>
        <w:rPr>
          <w:rFonts w:ascii="Verdana" w:hAnsi="Verdana"/>
          <w:b/>
          <w:sz w:val="20"/>
          <w:szCs w:val="20"/>
          <w:lang w:val="fr-FR"/>
        </w:rPr>
        <w:t> </w:t>
      </w:r>
      <w:r w:rsidRPr="00895CF3">
        <w:rPr>
          <w:rFonts w:ascii="Verdana" w:hAnsi="Verdana"/>
          <w:sz w:val="20"/>
          <w:szCs w:val="20"/>
          <w:lang w:val="fr-FR"/>
        </w:rPr>
        <w:t>: Dieu parle dans la « brise légère » (I Rois 19, 11-13)</w:t>
      </w:r>
      <w:r w:rsidR="00895CF3">
        <w:rPr>
          <w:rFonts w:ascii="Verdana" w:hAnsi="Verdana"/>
          <w:sz w:val="20"/>
          <w:szCs w:val="20"/>
          <w:lang w:val="fr-FR"/>
        </w:rPr>
        <w:t>.</w:t>
      </w:r>
    </w:p>
    <w:p w:rsidR="00895CF3" w:rsidRDefault="00895CF3" w:rsidP="001E6DD0">
      <w:pPr>
        <w:spacing w:after="0" w:line="240" w:lineRule="auto"/>
        <w:rPr>
          <w:rFonts w:ascii="Verdana" w:hAnsi="Verdana"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>
        <w:rPr>
          <w:rFonts w:ascii="Verdana" w:hAnsi="Verdana"/>
          <w:sz w:val="20"/>
          <w:szCs w:val="20"/>
          <w:lang w:val="fr-FR"/>
        </w:rPr>
        <w:t xml:space="preserve">Vivre avec </w:t>
      </w:r>
      <w:r w:rsidRPr="00895CF3">
        <w:rPr>
          <w:rFonts w:ascii="Verdana" w:hAnsi="Verdana"/>
          <w:b/>
          <w:sz w:val="20"/>
          <w:szCs w:val="20"/>
          <w:lang w:val="fr-FR"/>
        </w:rPr>
        <w:t>ordre</w:t>
      </w:r>
      <w:r>
        <w:rPr>
          <w:rFonts w:ascii="Verdana" w:hAnsi="Verdana"/>
          <w:sz w:val="20"/>
          <w:szCs w:val="20"/>
          <w:lang w:val="fr-FR"/>
        </w:rPr>
        <w:t xml:space="preserve">, car les nouvelles technologies peuvent être </w:t>
      </w:r>
      <w:r w:rsidRPr="00895CF3">
        <w:rPr>
          <w:rFonts w:ascii="Verdana" w:hAnsi="Verdana"/>
          <w:b/>
          <w:sz w:val="20"/>
          <w:szCs w:val="20"/>
          <w:lang w:val="fr-FR"/>
        </w:rPr>
        <w:t>chronophages</w:t>
      </w:r>
      <w:r>
        <w:rPr>
          <w:rFonts w:ascii="Verdana" w:hAnsi="Verdana"/>
          <w:sz w:val="20"/>
          <w:szCs w:val="20"/>
          <w:lang w:val="fr-FR"/>
        </w:rPr>
        <w:t>.</w:t>
      </w:r>
    </w:p>
    <w:p w:rsidR="00895CF3" w:rsidRPr="001E6DD0" w:rsidRDefault="00895CF3" w:rsidP="001E6DD0">
      <w:pPr>
        <w:spacing w:after="0" w:line="240" w:lineRule="auto"/>
        <w:rPr>
          <w:rFonts w:ascii="Verdana" w:hAnsi="Verdana"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>
        <w:rPr>
          <w:rFonts w:ascii="Verdana" w:hAnsi="Verdana"/>
          <w:sz w:val="20"/>
          <w:szCs w:val="20"/>
          <w:lang w:val="fr-FR"/>
        </w:rPr>
        <w:t xml:space="preserve">Éviter de </w:t>
      </w:r>
      <w:r w:rsidRPr="00895CF3">
        <w:rPr>
          <w:rFonts w:ascii="Verdana" w:hAnsi="Verdana"/>
          <w:sz w:val="20"/>
          <w:szCs w:val="20"/>
          <w:lang w:val="fr-FR"/>
        </w:rPr>
        <w:t>faire perdre leur temps aux autres</w:t>
      </w:r>
      <w:r>
        <w:rPr>
          <w:rFonts w:ascii="Verdana" w:hAnsi="Verdana"/>
          <w:sz w:val="20"/>
          <w:szCs w:val="20"/>
          <w:lang w:val="fr-FR"/>
        </w:rPr>
        <w:t xml:space="preserve"> en passant des </w:t>
      </w:r>
      <w:r w:rsidRPr="00895CF3">
        <w:rPr>
          <w:rFonts w:ascii="Verdana" w:hAnsi="Verdana"/>
          <w:b/>
          <w:sz w:val="20"/>
          <w:szCs w:val="20"/>
          <w:lang w:val="fr-FR"/>
        </w:rPr>
        <w:t>messages inutiles ou banals</w:t>
      </w:r>
      <w:r>
        <w:rPr>
          <w:rFonts w:ascii="Verdana" w:hAnsi="Verdana"/>
          <w:sz w:val="20"/>
          <w:szCs w:val="20"/>
          <w:lang w:val="fr-FR"/>
        </w:rPr>
        <w:t>.</w:t>
      </w:r>
    </w:p>
    <w:p w:rsidR="00370429" w:rsidRDefault="00370429" w:rsidP="00D902B7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0"/>
          <w:lang w:val="fr-FR"/>
        </w:rPr>
      </w:pPr>
    </w:p>
    <w:p w:rsidR="005617B9" w:rsidRPr="004C02FF" w:rsidRDefault="00201BEA" w:rsidP="00D902B7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0"/>
          <w:lang w:val="fr-FR"/>
        </w:rPr>
      </w:pPr>
      <w:r>
        <w:rPr>
          <w:rFonts w:ascii="Arial" w:hAnsi="Arial" w:cs="Arial"/>
          <w:b/>
          <w:sz w:val="28"/>
          <w:szCs w:val="20"/>
          <w:lang w:val="fr-FR"/>
        </w:rPr>
        <w:t>B</w:t>
      </w:r>
      <w:r w:rsidR="00D902B7" w:rsidRPr="004C02FF">
        <w:rPr>
          <w:rFonts w:ascii="Arial" w:hAnsi="Arial" w:cs="Arial"/>
          <w:b/>
          <w:sz w:val="28"/>
          <w:szCs w:val="20"/>
          <w:lang w:val="fr-FR"/>
        </w:rPr>
        <w:t xml:space="preserve">. </w:t>
      </w:r>
      <w:r w:rsidR="00895CF3">
        <w:rPr>
          <w:rFonts w:ascii="Arial" w:hAnsi="Arial" w:cs="Arial"/>
          <w:b/>
          <w:sz w:val="28"/>
          <w:szCs w:val="20"/>
          <w:lang w:val="fr-FR"/>
        </w:rPr>
        <w:t>Vivre la sainte pureté</w:t>
      </w:r>
    </w:p>
    <w:p w:rsidR="00D902B7" w:rsidRPr="004C02FF" w:rsidRDefault="00D902B7" w:rsidP="00D902B7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</w:p>
    <w:p w:rsidR="00895CF3" w:rsidRDefault="004111D9" w:rsidP="00895CF3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 w:rsidR="00895CF3">
        <w:rPr>
          <w:rFonts w:ascii="Verdana" w:hAnsi="Verdana"/>
          <w:sz w:val="20"/>
          <w:szCs w:val="20"/>
          <w:lang w:val="fr-FR"/>
        </w:rPr>
        <w:t>Sans elle, pas de vie contemplative.</w:t>
      </w:r>
    </w:p>
    <w:p w:rsidR="00895CF3" w:rsidRDefault="00895CF3" w:rsidP="00895CF3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>
        <w:rPr>
          <w:rFonts w:ascii="Verdana" w:hAnsi="Verdana"/>
          <w:sz w:val="20"/>
          <w:szCs w:val="20"/>
          <w:lang w:val="fr-FR"/>
        </w:rPr>
        <w:t>Maîtriser son regard, mortifier sa curiosité, éviter de naviguer sans but sur internet.</w:t>
      </w:r>
    </w:p>
    <w:p w:rsidR="00895CF3" w:rsidRPr="007D58B9" w:rsidRDefault="00895CF3" w:rsidP="00895CF3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>
        <w:rPr>
          <w:rFonts w:ascii="Verdana" w:hAnsi="Verdana"/>
          <w:sz w:val="20"/>
          <w:szCs w:val="20"/>
          <w:lang w:val="fr-FR"/>
        </w:rPr>
        <w:t xml:space="preserve">Former son </w:t>
      </w:r>
      <w:r w:rsidRPr="00895CF3">
        <w:rPr>
          <w:rFonts w:ascii="Verdana" w:hAnsi="Verdana"/>
          <w:b/>
          <w:sz w:val="20"/>
          <w:szCs w:val="20"/>
          <w:lang w:val="fr-FR"/>
        </w:rPr>
        <w:t>discernement</w:t>
      </w:r>
      <w:r>
        <w:rPr>
          <w:rFonts w:ascii="Verdana" w:hAnsi="Verdana"/>
          <w:sz w:val="20"/>
          <w:szCs w:val="20"/>
          <w:lang w:val="fr-FR"/>
        </w:rPr>
        <w:t xml:space="preserve"> et sa </w:t>
      </w:r>
      <w:r w:rsidRPr="00895CF3">
        <w:rPr>
          <w:rFonts w:ascii="Verdana" w:hAnsi="Verdana"/>
          <w:b/>
          <w:sz w:val="20"/>
          <w:szCs w:val="20"/>
          <w:lang w:val="fr-FR"/>
        </w:rPr>
        <w:t>personnalité</w:t>
      </w:r>
      <w:r>
        <w:rPr>
          <w:rFonts w:ascii="Verdana" w:hAnsi="Verdana"/>
          <w:sz w:val="20"/>
          <w:szCs w:val="20"/>
          <w:lang w:val="fr-FR"/>
        </w:rPr>
        <w:t xml:space="preserve"> en sachant ce que nous voulons.</w:t>
      </w:r>
    </w:p>
    <w:p w:rsidR="007D58B9" w:rsidRDefault="00895CF3" w:rsidP="00D902B7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hd w:val="clear" w:color="auto" w:fill="FFFFFF"/>
          <w:lang w:val="fr-FR"/>
        </w:rPr>
      </w:pPr>
      <w:r w:rsidRPr="00895CF3">
        <w:rPr>
          <w:rFonts w:ascii="Verdana" w:hAnsi="Verdana" w:cs="Arial"/>
          <w:i/>
          <w:color w:val="000000"/>
          <w:sz w:val="20"/>
          <w:shd w:val="clear" w:color="auto" w:fill="FFFFFF"/>
          <w:lang w:val="fr-FR"/>
        </w:rPr>
        <w:t>« Habitue-toi à dire non »</w:t>
      </w:r>
      <w:r w:rsidRPr="00895CF3">
        <w:rPr>
          <w:rFonts w:ascii="Verdana" w:hAnsi="Verdana" w:cs="Arial"/>
          <w:color w:val="000000"/>
          <w:sz w:val="20"/>
          <w:shd w:val="clear" w:color="auto" w:fill="FFFFFF"/>
          <w:lang w:val="fr-FR"/>
        </w:rPr>
        <w:t xml:space="preserve"> (</w:t>
      </w:r>
      <w:r w:rsidRPr="00895CF3">
        <w:rPr>
          <w:rFonts w:ascii="Verdana" w:hAnsi="Verdana" w:cs="Arial"/>
          <w:i/>
          <w:color w:val="000000"/>
          <w:sz w:val="20"/>
          <w:shd w:val="clear" w:color="auto" w:fill="FFFFFF"/>
          <w:lang w:val="fr-FR"/>
        </w:rPr>
        <w:t>Chemin</w:t>
      </w:r>
      <w:r w:rsidRPr="00895CF3">
        <w:rPr>
          <w:rFonts w:ascii="Verdana" w:hAnsi="Verdana" w:cs="Arial"/>
          <w:color w:val="000000"/>
          <w:sz w:val="20"/>
          <w:shd w:val="clear" w:color="auto" w:fill="FFFFFF"/>
          <w:lang w:val="fr-FR"/>
        </w:rPr>
        <w:t>, 5)</w:t>
      </w:r>
      <w:r>
        <w:rPr>
          <w:rFonts w:ascii="Verdana" w:hAnsi="Verdana" w:cs="Arial"/>
          <w:color w:val="000000"/>
          <w:sz w:val="20"/>
          <w:shd w:val="clear" w:color="auto" w:fill="FFFFFF"/>
          <w:lang w:val="fr-FR"/>
        </w:rPr>
        <w:t>.</w:t>
      </w:r>
    </w:p>
    <w:p w:rsidR="00895CF3" w:rsidRDefault="00895CF3" w:rsidP="00D902B7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>
        <w:rPr>
          <w:rFonts w:ascii="Verdana" w:hAnsi="Verdana"/>
          <w:sz w:val="20"/>
          <w:szCs w:val="20"/>
          <w:lang w:val="fr-FR"/>
        </w:rPr>
        <w:t xml:space="preserve">Faire en sorte </w:t>
      </w:r>
      <w:r w:rsidRPr="00895CF3">
        <w:rPr>
          <w:rFonts w:ascii="Verdana" w:hAnsi="Verdana"/>
          <w:b/>
          <w:sz w:val="20"/>
          <w:szCs w:val="20"/>
          <w:lang w:val="fr-FR"/>
        </w:rPr>
        <w:t>que l’on ne puisse accéder à internet que dans des lieux de passage</w:t>
      </w:r>
      <w:r>
        <w:rPr>
          <w:rFonts w:ascii="Verdana" w:hAnsi="Verdana"/>
          <w:sz w:val="20"/>
          <w:szCs w:val="20"/>
          <w:lang w:val="fr-FR"/>
        </w:rPr>
        <w:t xml:space="preserve"> : l’ordinateur familial, tourné du </w:t>
      </w:r>
      <w:r w:rsidRPr="00895CF3">
        <w:rPr>
          <w:rFonts w:ascii="Verdana" w:hAnsi="Verdana"/>
          <w:b/>
          <w:sz w:val="20"/>
          <w:szCs w:val="20"/>
          <w:lang w:val="fr-FR"/>
        </w:rPr>
        <w:t>côté visible</w:t>
      </w:r>
      <w:r>
        <w:rPr>
          <w:rFonts w:ascii="Verdana" w:hAnsi="Verdana"/>
          <w:sz w:val="20"/>
          <w:szCs w:val="20"/>
          <w:lang w:val="fr-FR"/>
        </w:rPr>
        <w:t>.</w:t>
      </w:r>
    </w:p>
    <w:p w:rsidR="00172CBC" w:rsidRPr="00A47E1F" w:rsidRDefault="00895CF3" w:rsidP="00D902B7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 w:rsidRPr="00172CBC">
        <w:rPr>
          <w:rFonts w:ascii="Verdana" w:hAnsi="Verdana"/>
          <w:b/>
          <w:sz w:val="20"/>
          <w:szCs w:val="20"/>
          <w:lang w:val="fr-FR"/>
        </w:rPr>
        <w:t>Pare-feu et filtres</w:t>
      </w:r>
      <w:r>
        <w:rPr>
          <w:rFonts w:ascii="Verdana" w:hAnsi="Verdana"/>
          <w:sz w:val="20"/>
          <w:szCs w:val="20"/>
          <w:lang w:val="fr-FR"/>
        </w:rPr>
        <w:t xml:space="preserve"> </w:t>
      </w:r>
      <w:r w:rsidR="00172CBC" w:rsidRPr="00172CBC">
        <w:rPr>
          <w:rFonts w:ascii="Verdana" w:hAnsi="Verdana"/>
          <w:b/>
          <w:sz w:val="20"/>
          <w:szCs w:val="20"/>
          <w:lang w:val="fr-FR"/>
        </w:rPr>
        <w:t>moraux</w:t>
      </w:r>
      <w:r w:rsidR="00172CBC">
        <w:rPr>
          <w:rFonts w:ascii="Verdana" w:hAnsi="Verdana"/>
          <w:sz w:val="20"/>
          <w:szCs w:val="20"/>
          <w:lang w:val="fr-FR"/>
        </w:rPr>
        <w:t xml:space="preserve">, mais aussi </w:t>
      </w:r>
      <w:r w:rsidR="00172CBC" w:rsidRPr="00172CBC">
        <w:rPr>
          <w:rFonts w:ascii="Verdana" w:hAnsi="Verdana"/>
          <w:b/>
          <w:sz w:val="20"/>
          <w:szCs w:val="20"/>
          <w:lang w:val="fr-FR"/>
        </w:rPr>
        <w:t>horaires</w:t>
      </w:r>
      <w:r w:rsidR="00172CBC">
        <w:rPr>
          <w:rFonts w:ascii="Verdana" w:hAnsi="Verdana"/>
          <w:sz w:val="20"/>
          <w:szCs w:val="20"/>
          <w:lang w:val="fr-FR"/>
        </w:rPr>
        <w:t xml:space="preserve"> : </w:t>
      </w:r>
      <w:proofErr w:type="gramStart"/>
      <w:r w:rsidR="00172CBC">
        <w:rPr>
          <w:rFonts w:ascii="Verdana" w:hAnsi="Verdana"/>
          <w:sz w:val="20"/>
          <w:szCs w:val="20"/>
          <w:lang w:val="fr-FR"/>
        </w:rPr>
        <w:t>la</w:t>
      </w:r>
      <w:proofErr w:type="gramEnd"/>
      <w:r w:rsidR="00172CBC">
        <w:rPr>
          <w:rFonts w:ascii="Verdana" w:hAnsi="Verdana"/>
          <w:sz w:val="20"/>
          <w:szCs w:val="20"/>
          <w:lang w:val="fr-FR"/>
        </w:rPr>
        <w:t xml:space="preserve"> box de la maison doit pouvoir empêcher de consulter internet la nuit. Non pour maintenir la famille dans l’immaturité, mais parce qu’il y a en nous une </w:t>
      </w:r>
      <w:r w:rsidR="00172CBC" w:rsidRPr="00172CBC">
        <w:rPr>
          <w:rFonts w:ascii="Verdana" w:hAnsi="Verdana"/>
          <w:b/>
          <w:sz w:val="20"/>
          <w:szCs w:val="20"/>
          <w:lang w:val="fr-FR"/>
        </w:rPr>
        <w:t>part de faiblesse</w:t>
      </w:r>
      <w:r w:rsidR="00172CBC">
        <w:rPr>
          <w:rFonts w:ascii="Verdana" w:hAnsi="Verdana"/>
          <w:b/>
          <w:sz w:val="20"/>
          <w:szCs w:val="20"/>
          <w:lang w:val="fr-FR"/>
        </w:rPr>
        <w:t>, un principe d’opposition à la grâce</w:t>
      </w:r>
      <w:r w:rsidR="00172CBC">
        <w:rPr>
          <w:rFonts w:ascii="Verdana" w:hAnsi="Verdana"/>
          <w:sz w:val="20"/>
          <w:szCs w:val="20"/>
          <w:lang w:val="fr-FR"/>
        </w:rPr>
        <w:t xml:space="preserve"> par suite du péché originel. </w:t>
      </w:r>
    </w:p>
    <w:p w:rsidR="005617B9" w:rsidRPr="009375B4" w:rsidRDefault="00201BEA" w:rsidP="00D902B7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lastRenderedPageBreak/>
        <w:t>C</w:t>
      </w:r>
      <w:r w:rsidR="005617B9" w:rsidRPr="009375B4">
        <w:rPr>
          <w:rFonts w:ascii="Arial" w:hAnsi="Arial" w:cs="Arial"/>
          <w:b/>
          <w:sz w:val="28"/>
          <w:szCs w:val="28"/>
          <w:lang w:val="fr-FR"/>
        </w:rPr>
        <w:t xml:space="preserve">. </w:t>
      </w:r>
      <w:r w:rsidR="00A47E1F">
        <w:rPr>
          <w:rFonts w:ascii="Arial" w:hAnsi="Arial" w:cs="Arial"/>
          <w:b/>
          <w:sz w:val="28"/>
          <w:szCs w:val="28"/>
          <w:lang w:val="fr-FR"/>
        </w:rPr>
        <w:t>Les réseaux sociaux</w:t>
      </w:r>
    </w:p>
    <w:p w:rsidR="00D902B7" w:rsidRPr="009375B4" w:rsidRDefault="00D902B7" w:rsidP="00D902B7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</w:p>
    <w:p w:rsidR="00A47E1F" w:rsidRDefault="004A64CD" w:rsidP="00A47E1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 w:rsidRPr="009375B4">
        <w:rPr>
          <w:rFonts w:ascii="Verdana" w:hAnsi="Verdana"/>
          <w:sz w:val="20"/>
          <w:szCs w:val="20"/>
          <w:lang w:val="fr-FR"/>
        </w:rPr>
        <w:t>• </w:t>
      </w:r>
      <w:r w:rsidR="00A47E1F">
        <w:rPr>
          <w:rFonts w:ascii="Verdana" w:hAnsi="Verdana"/>
          <w:sz w:val="20"/>
          <w:szCs w:val="20"/>
          <w:lang w:val="fr-FR"/>
        </w:rPr>
        <w:t xml:space="preserve">Attention à </w:t>
      </w:r>
      <w:r w:rsidR="00A47E1F" w:rsidRPr="00A47E1F">
        <w:rPr>
          <w:rFonts w:ascii="Verdana" w:hAnsi="Verdana"/>
          <w:b/>
          <w:sz w:val="20"/>
          <w:szCs w:val="20"/>
          <w:lang w:val="fr-FR"/>
        </w:rPr>
        <w:t>l’identité</w:t>
      </w:r>
      <w:r w:rsidR="00A47E1F">
        <w:rPr>
          <w:rFonts w:ascii="Verdana" w:hAnsi="Verdana"/>
          <w:sz w:val="20"/>
          <w:szCs w:val="20"/>
          <w:lang w:val="fr-FR"/>
        </w:rPr>
        <w:t xml:space="preserve"> : il serait anormal, soit de </w:t>
      </w:r>
      <w:r w:rsidR="00A47E1F" w:rsidRPr="00A47E1F">
        <w:rPr>
          <w:rFonts w:ascii="Verdana" w:hAnsi="Verdana"/>
          <w:b/>
          <w:sz w:val="20"/>
          <w:szCs w:val="20"/>
          <w:lang w:val="fr-FR"/>
        </w:rPr>
        <w:t>se cacher derrière un pseudonyme</w:t>
      </w:r>
      <w:r w:rsidR="00A47E1F">
        <w:rPr>
          <w:rFonts w:ascii="Verdana" w:hAnsi="Verdana"/>
          <w:sz w:val="20"/>
          <w:szCs w:val="20"/>
          <w:lang w:val="fr-FR"/>
        </w:rPr>
        <w:t xml:space="preserve">, soit de </w:t>
      </w:r>
      <w:r w:rsidR="00A47E1F" w:rsidRPr="00A47E1F">
        <w:rPr>
          <w:rFonts w:ascii="Verdana" w:hAnsi="Verdana"/>
          <w:b/>
          <w:sz w:val="20"/>
          <w:szCs w:val="20"/>
          <w:lang w:val="fr-FR"/>
        </w:rPr>
        <w:t>dissimuler ce que l’on pense</w:t>
      </w:r>
      <w:r w:rsidR="00A47E1F">
        <w:rPr>
          <w:rFonts w:ascii="Verdana" w:hAnsi="Verdana"/>
          <w:sz w:val="20"/>
          <w:szCs w:val="20"/>
          <w:lang w:val="fr-FR"/>
        </w:rPr>
        <w:t xml:space="preserve"> réellement.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>
        <w:rPr>
          <w:rFonts w:ascii="Verdana" w:hAnsi="Verdana"/>
          <w:sz w:val="20"/>
          <w:szCs w:val="20"/>
          <w:lang w:val="fr-FR"/>
        </w:rPr>
        <w:t xml:space="preserve">En particulier, une </w:t>
      </w:r>
      <w:r w:rsidRPr="00A47E1F">
        <w:rPr>
          <w:rFonts w:ascii="Verdana" w:hAnsi="Verdana"/>
          <w:b/>
          <w:sz w:val="20"/>
          <w:szCs w:val="20"/>
          <w:lang w:val="fr-FR"/>
        </w:rPr>
        <w:t>photo</w:t>
      </w:r>
      <w:r>
        <w:rPr>
          <w:rFonts w:ascii="Verdana" w:hAnsi="Verdana"/>
          <w:sz w:val="20"/>
          <w:szCs w:val="20"/>
          <w:lang w:val="fr-FR"/>
        </w:rPr>
        <w:t xml:space="preserve"> doit nous montrer </w:t>
      </w:r>
      <w:proofErr w:type="gramStart"/>
      <w:r>
        <w:rPr>
          <w:rFonts w:ascii="Verdana" w:hAnsi="Verdana"/>
          <w:sz w:val="20"/>
          <w:szCs w:val="20"/>
          <w:lang w:val="fr-FR"/>
        </w:rPr>
        <w:t>tels</w:t>
      </w:r>
      <w:proofErr w:type="gramEnd"/>
      <w:r>
        <w:rPr>
          <w:rFonts w:ascii="Verdana" w:hAnsi="Verdana"/>
          <w:sz w:val="20"/>
          <w:szCs w:val="20"/>
          <w:lang w:val="fr-FR"/>
        </w:rPr>
        <w:t xml:space="preserve"> que nous sommes. Ainsi que dans nos relations avec les personnes de </w:t>
      </w:r>
      <w:r w:rsidRPr="00A47E1F">
        <w:rPr>
          <w:rFonts w:ascii="Verdana" w:hAnsi="Verdana"/>
          <w:b/>
          <w:sz w:val="20"/>
          <w:szCs w:val="20"/>
          <w:lang w:val="fr-FR"/>
        </w:rPr>
        <w:t>sexe opposé</w:t>
      </w:r>
      <w:r>
        <w:rPr>
          <w:rFonts w:ascii="Verdana" w:hAnsi="Verdana"/>
          <w:sz w:val="20"/>
          <w:szCs w:val="20"/>
          <w:lang w:val="fr-FR"/>
        </w:rPr>
        <w:t>.</w:t>
      </w:r>
    </w:p>
    <w:p w:rsidR="00A47E1F" w:rsidRDefault="00A47E1F" w:rsidP="00A47E1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>
        <w:rPr>
          <w:rFonts w:ascii="Verdana" w:hAnsi="Verdana"/>
          <w:sz w:val="20"/>
          <w:szCs w:val="20"/>
          <w:lang w:val="fr-FR"/>
        </w:rPr>
        <w:t xml:space="preserve">Attention aux </w:t>
      </w:r>
      <w:r w:rsidRPr="00A47E1F">
        <w:rPr>
          <w:rFonts w:ascii="Verdana" w:hAnsi="Verdana"/>
          <w:b/>
          <w:sz w:val="20"/>
          <w:szCs w:val="20"/>
          <w:lang w:val="fr-FR"/>
        </w:rPr>
        <w:t>échanges</w:t>
      </w:r>
      <w:r>
        <w:rPr>
          <w:rFonts w:ascii="Verdana" w:hAnsi="Verdana"/>
          <w:sz w:val="20"/>
          <w:szCs w:val="20"/>
          <w:lang w:val="fr-FR"/>
        </w:rPr>
        <w:t xml:space="preserve">, parfois ambigus, que l’on peut entretenir : </w:t>
      </w:r>
      <w:r w:rsidRPr="00A47E1F">
        <w:rPr>
          <w:rFonts w:ascii="Verdana" w:hAnsi="Verdana"/>
          <w:b/>
          <w:sz w:val="20"/>
          <w:szCs w:val="20"/>
          <w:lang w:val="fr-FR"/>
        </w:rPr>
        <w:t>unité de vie</w:t>
      </w:r>
      <w:r>
        <w:rPr>
          <w:rFonts w:ascii="Verdana" w:hAnsi="Verdana"/>
          <w:sz w:val="20"/>
          <w:szCs w:val="20"/>
          <w:lang w:val="fr-FR"/>
        </w:rPr>
        <w:t>.</w:t>
      </w:r>
    </w:p>
    <w:p w:rsidR="004E7DB0" w:rsidRPr="00A47E1F" w:rsidRDefault="004E7DB0" w:rsidP="004E7DB0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>
        <w:rPr>
          <w:rFonts w:ascii="Verdana" w:hAnsi="Verdana"/>
          <w:sz w:val="20"/>
          <w:szCs w:val="20"/>
          <w:lang w:val="fr-FR"/>
        </w:rPr>
        <w:t>Petit texte à envoyer (et à méditer) :</w:t>
      </w:r>
    </w:p>
    <w:p w:rsidR="004E7DB0" w:rsidRPr="004E7DB0" w:rsidRDefault="004E7DB0" w:rsidP="004E7DB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Verdana" w:hAnsi="Verdana"/>
          <w:sz w:val="18"/>
          <w:szCs w:val="21"/>
          <w:shd w:val="clear" w:color="auto" w:fill="FFFFFF"/>
          <w:lang w:val="fr-FR"/>
        </w:rPr>
      </w:pPr>
      <w:r w:rsidRPr="00912A2B">
        <w:rPr>
          <w:rFonts w:ascii="Helvetica" w:hAnsi="Helvetica"/>
          <w:sz w:val="18"/>
          <w:szCs w:val="21"/>
          <w:shd w:val="clear" w:color="auto" w:fill="FFFFFF"/>
          <w:lang w:val="fr-FR"/>
        </w:rPr>
        <w:t xml:space="preserve">Tu </w:t>
      </w:r>
      <w:r w:rsidRPr="00912A2B">
        <w:rPr>
          <w:rFonts w:ascii="Verdana" w:hAnsi="Verdana"/>
          <w:sz w:val="18"/>
          <w:szCs w:val="21"/>
          <w:shd w:val="clear" w:color="auto" w:fill="FFFFFF"/>
          <w:lang w:val="fr-FR"/>
        </w:rPr>
        <w:t xml:space="preserve">es nouveau sur </w:t>
      </w:r>
      <w:proofErr w:type="spellStart"/>
      <w:r w:rsidRPr="00912A2B">
        <w:rPr>
          <w:rFonts w:ascii="Verdana" w:hAnsi="Verdana"/>
          <w:sz w:val="18"/>
          <w:szCs w:val="21"/>
          <w:shd w:val="clear" w:color="auto" w:fill="FFFFFF"/>
          <w:lang w:val="fr-FR"/>
        </w:rPr>
        <w:t>Facebook</w:t>
      </w:r>
      <w:proofErr w:type="spellEnd"/>
      <w:r w:rsidRPr="00912A2B">
        <w:rPr>
          <w:rFonts w:ascii="Verdana" w:hAnsi="Verdana"/>
          <w:sz w:val="18"/>
          <w:szCs w:val="21"/>
          <w:shd w:val="clear" w:color="auto" w:fill="FFFFFF"/>
          <w:lang w:val="fr-FR"/>
        </w:rPr>
        <w:t>.</w:t>
      </w:r>
      <w:r w:rsidRPr="00912A2B">
        <w:rPr>
          <w:rFonts w:ascii="Verdana" w:hAnsi="Verdana"/>
          <w:sz w:val="18"/>
          <w:szCs w:val="21"/>
          <w:lang w:val="fr-FR"/>
        </w:rPr>
        <w:br/>
      </w:r>
      <w:r w:rsidRPr="00912A2B">
        <w:rPr>
          <w:rFonts w:ascii="Verdana" w:hAnsi="Verdana"/>
          <w:sz w:val="18"/>
          <w:szCs w:val="21"/>
          <w:shd w:val="clear" w:color="auto" w:fill="FFFFFF"/>
          <w:lang w:val="fr-FR"/>
        </w:rPr>
        <w:t>Je me permets de t'envoyer quelques recommandations :</w:t>
      </w:r>
      <w:r w:rsidRPr="00912A2B">
        <w:rPr>
          <w:rFonts w:ascii="Verdana" w:hAnsi="Verdana"/>
          <w:sz w:val="18"/>
          <w:szCs w:val="21"/>
          <w:lang w:val="fr-FR"/>
        </w:rPr>
        <w:br/>
      </w:r>
      <w:r w:rsidRPr="00912A2B">
        <w:rPr>
          <w:rFonts w:ascii="Verdana" w:hAnsi="Verdana"/>
          <w:sz w:val="18"/>
          <w:szCs w:val="21"/>
          <w:shd w:val="clear" w:color="auto" w:fill="FFFFFF"/>
          <w:lang w:val="fr-FR"/>
        </w:rPr>
        <w:t>1) N'y passe pas trop de temps, en particulier à "chatter" ou à regarder les photos des autres.</w:t>
      </w:r>
      <w:r w:rsidRPr="00912A2B">
        <w:rPr>
          <w:rFonts w:ascii="Verdana" w:hAnsi="Verdana"/>
          <w:sz w:val="18"/>
          <w:szCs w:val="21"/>
          <w:lang w:val="fr-FR"/>
        </w:rPr>
        <w:br/>
      </w:r>
      <w:r w:rsidRPr="00912A2B">
        <w:rPr>
          <w:rFonts w:ascii="Verdana" w:hAnsi="Verdana"/>
          <w:sz w:val="18"/>
          <w:szCs w:val="21"/>
          <w:shd w:val="clear" w:color="auto" w:fill="FFFFFF"/>
          <w:lang w:val="fr-FR"/>
        </w:rPr>
        <w:t>2) Ne perds pas de temps à des jeux inutiles ou à des groupes sans intérêt.</w:t>
      </w:r>
      <w:r w:rsidRPr="00912A2B">
        <w:rPr>
          <w:rFonts w:ascii="Verdana" w:hAnsi="Verdana"/>
          <w:sz w:val="18"/>
          <w:szCs w:val="21"/>
          <w:lang w:val="fr-FR"/>
        </w:rPr>
        <w:br/>
      </w:r>
      <w:r w:rsidRPr="00912A2B">
        <w:rPr>
          <w:rFonts w:ascii="Verdana" w:hAnsi="Verdana"/>
          <w:sz w:val="18"/>
          <w:szCs w:val="21"/>
          <w:shd w:val="clear" w:color="auto" w:fill="FFFFFF"/>
          <w:lang w:val="fr-FR"/>
        </w:rPr>
        <w:t>3) Ne prends comme amis que des personnes que tu connais vraiment.</w:t>
      </w:r>
      <w:r w:rsidRPr="00912A2B">
        <w:rPr>
          <w:rFonts w:ascii="Verdana" w:hAnsi="Verdana"/>
          <w:sz w:val="18"/>
          <w:szCs w:val="21"/>
          <w:lang w:val="fr-FR"/>
        </w:rPr>
        <w:br/>
      </w:r>
      <w:r>
        <w:rPr>
          <w:rFonts w:ascii="Verdana" w:hAnsi="Verdana"/>
          <w:sz w:val="18"/>
          <w:szCs w:val="21"/>
          <w:shd w:val="clear" w:color="auto" w:fill="FFFFFF"/>
          <w:lang w:val="fr-FR"/>
        </w:rPr>
        <w:t>4) É</w:t>
      </w:r>
      <w:r w:rsidRPr="00912A2B">
        <w:rPr>
          <w:rFonts w:ascii="Verdana" w:hAnsi="Verdana"/>
          <w:sz w:val="18"/>
          <w:szCs w:val="21"/>
          <w:shd w:val="clear" w:color="auto" w:fill="FFFFFF"/>
          <w:lang w:val="fr-FR"/>
        </w:rPr>
        <w:t>vite de mettre des photos trop intimes, ou qui te montrent dans des situations honteuses.</w:t>
      </w:r>
      <w:r w:rsidRPr="00912A2B">
        <w:rPr>
          <w:rFonts w:ascii="Verdana" w:hAnsi="Verdana"/>
          <w:sz w:val="18"/>
          <w:szCs w:val="21"/>
          <w:lang w:val="fr-FR"/>
        </w:rPr>
        <w:br/>
      </w:r>
      <w:r w:rsidRPr="00912A2B">
        <w:rPr>
          <w:rFonts w:ascii="Verdana" w:hAnsi="Verdana"/>
          <w:sz w:val="18"/>
          <w:szCs w:val="21"/>
          <w:shd w:val="clear" w:color="auto" w:fill="FFFFFF"/>
          <w:lang w:val="fr-FR"/>
        </w:rPr>
        <w:t>5) N'écris pas sur ton mur, ou sur le mur des autres, des messages dont tu n'aimerais pas qu'ils soient lus par d'autres amis.</w:t>
      </w:r>
      <w:r w:rsidRPr="00912A2B">
        <w:rPr>
          <w:rFonts w:ascii="Verdana" w:hAnsi="Verdana"/>
          <w:sz w:val="18"/>
          <w:szCs w:val="21"/>
          <w:lang w:val="fr-FR"/>
        </w:rPr>
        <w:br/>
      </w:r>
      <w:r w:rsidRPr="00912A2B">
        <w:rPr>
          <w:rFonts w:ascii="Verdana" w:hAnsi="Verdana"/>
          <w:sz w:val="18"/>
          <w:szCs w:val="21"/>
          <w:shd w:val="clear" w:color="auto" w:fill="FFFFFF"/>
          <w:lang w:val="fr-FR"/>
        </w:rPr>
        <w:t xml:space="preserve">6) Si tu n'as rien d'intéressant à écrire, n'écris pas sur ton </w:t>
      </w:r>
      <w:r>
        <w:rPr>
          <w:rFonts w:ascii="Verdana" w:hAnsi="Verdana"/>
          <w:sz w:val="18"/>
          <w:szCs w:val="21"/>
          <w:shd w:val="clear" w:color="auto" w:fill="FFFFFF"/>
          <w:lang w:val="fr-FR"/>
        </w:rPr>
        <w:t>« </w:t>
      </w:r>
      <w:r w:rsidRPr="00912A2B">
        <w:rPr>
          <w:rFonts w:ascii="Verdana" w:hAnsi="Verdana"/>
          <w:sz w:val="18"/>
          <w:szCs w:val="21"/>
          <w:shd w:val="clear" w:color="auto" w:fill="FFFFFF"/>
          <w:lang w:val="fr-FR"/>
        </w:rPr>
        <w:t>statut</w:t>
      </w:r>
      <w:r>
        <w:rPr>
          <w:rFonts w:ascii="Verdana" w:hAnsi="Verdana"/>
          <w:sz w:val="18"/>
          <w:szCs w:val="21"/>
          <w:shd w:val="clear" w:color="auto" w:fill="FFFFFF"/>
          <w:lang w:val="fr-FR"/>
        </w:rPr>
        <w:t> »</w:t>
      </w:r>
      <w:r w:rsidRPr="00912A2B">
        <w:rPr>
          <w:rFonts w:ascii="Verdana" w:hAnsi="Verdana"/>
          <w:sz w:val="18"/>
          <w:szCs w:val="21"/>
          <w:shd w:val="clear" w:color="auto" w:fill="FFFFFF"/>
          <w:lang w:val="fr-FR"/>
        </w:rPr>
        <w:t>.</w:t>
      </w:r>
      <w:r w:rsidRPr="00912A2B">
        <w:rPr>
          <w:rFonts w:ascii="Verdana" w:hAnsi="Verdana"/>
          <w:sz w:val="18"/>
          <w:szCs w:val="21"/>
          <w:lang w:val="fr-FR"/>
        </w:rPr>
        <w:br/>
      </w:r>
      <w:r w:rsidRPr="00912A2B">
        <w:rPr>
          <w:rFonts w:ascii="Verdana" w:hAnsi="Verdana"/>
          <w:sz w:val="18"/>
          <w:szCs w:val="21"/>
          <w:shd w:val="clear" w:color="auto" w:fill="FFFFFF"/>
          <w:lang w:val="fr-FR"/>
        </w:rPr>
        <w:t>7) Si tu n'es pas content d'une chose qu'on t'a écrite, tu peux la supprimer.</w:t>
      </w:r>
      <w:r w:rsidRPr="00912A2B">
        <w:rPr>
          <w:rFonts w:ascii="Verdana" w:hAnsi="Verdana"/>
          <w:sz w:val="18"/>
          <w:szCs w:val="21"/>
          <w:lang w:val="fr-FR"/>
        </w:rPr>
        <w:br/>
      </w:r>
      <w:r w:rsidRPr="00912A2B">
        <w:rPr>
          <w:rFonts w:ascii="Verdana" w:hAnsi="Verdana"/>
          <w:sz w:val="18"/>
          <w:szCs w:val="21"/>
          <w:shd w:val="clear" w:color="auto" w:fill="FFFFFF"/>
          <w:lang w:val="fr-FR"/>
        </w:rPr>
        <w:t xml:space="preserve">8) Si tu n'es pas content d'une chose qu'on a écrite sur toi, tu peux signaler un abus à l'autorité de </w:t>
      </w:r>
      <w:proofErr w:type="spellStart"/>
      <w:r w:rsidRPr="00912A2B">
        <w:rPr>
          <w:rFonts w:ascii="Verdana" w:hAnsi="Verdana"/>
          <w:sz w:val="18"/>
          <w:szCs w:val="21"/>
          <w:shd w:val="clear" w:color="auto" w:fill="FFFFFF"/>
          <w:lang w:val="fr-FR"/>
        </w:rPr>
        <w:t>Facebook</w:t>
      </w:r>
      <w:proofErr w:type="spellEnd"/>
      <w:r w:rsidRPr="00912A2B">
        <w:rPr>
          <w:rFonts w:ascii="Verdana" w:hAnsi="Verdana"/>
          <w:sz w:val="18"/>
          <w:szCs w:val="21"/>
          <w:shd w:val="clear" w:color="auto" w:fill="FFFFFF"/>
          <w:lang w:val="fr-FR"/>
        </w:rPr>
        <w:t>, et ils la supprimeront.</w:t>
      </w:r>
      <w:r w:rsidRPr="00912A2B">
        <w:rPr>
          <w:rFonts w:ascii="Verdana" w:hAnsi="Verdana"/>
          <w:sz w:val="18"/>
          <w:szCs w:val="21"/>
          <w:lang w:val="fr-FR"/>
        </w:rPr>
        <w:br/>
      </w:r>
      <w:r w:rsidRPr="00912A2B">
        <w:rPr>
          <w:rFonts w:ascii="Verdana" w:hAnsi="Verdana"/>
          <w:sz w:val="18"/>
          <w:szCs w:val="21"/>
          <w:shd w:val="clear" w:color="auto" w:fill="FFFFFF"/>
          <w:lang w:val="fr-FR"/>
        </w:rPr>
        <w:t>9) Si tu n'es pas content d'un ami, tu peux toujours le supprimer de ta liste.</w:t>
      </w:r>
      <w:r w:rsidRPr="00912A2B">
        <w:rPr>
          <w:rFonts w:ascii="Verdana" w:hAnsi="Verdana"/>
          <w:sz w:val="18"/>
          <w:szCs w:val="21"/>
          <w:lang w:val="fr-FR"/>
        </w:rPr>
        <w:br/>
      </w:r>
      <w:r w:rsidRPr="00912A2B">
        <w:rPr>
          <w:rFonts w:ascii="Verdana" w:hAnsi="Verdana"/>
          <w:sz w:val="18"/>
          <w:szCs w:val="21"/>
          <w:shd w:val="clear" w:color="auto" w:fill="FFFFFF"/>
          <w:lang w:val="fr-FR"/>
        </w:rPr>
        <w:t>10) Pour des messages vraiment personnels, passe plutôt pas ton adresse mail, ou par le téléphone.</w:t>
      </w:r>
    </w:p>
    <w:p w:rsidR="004E7DB0" w:rsidRDefault="004E7DB0" w:rsidP="004E7DB0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>
        <w:rPr>
          <w:rFonts w:ascii="Verdana" w:hAnsi="Verdana"/>
          <w:sz w:val="20"/>
          <w:szCs w:val="20"/>
          <w:lang w:val="fr-FR"/>
        </w:rPr>
        <w:t xml:space="preserve">Articles : </w:t>
      </w:r>
      <w:proofErr w:type="spellStart"/>
      <w:r>
        <w:rPr>
          <w:rFonts w:ascii="Verdana" w:hAnsi="Verdana"/>
          <w:sz w:val="20"/>
          <w:szCs w:val="20"/>
          <w:lang w:val="fr-FR"/>
        </w:rPr>
        <w:t>Facebook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et l’éducation numérique :</w:t>
      </w:r>
    </w:p>
    <w:p w:rsidR="004E7DB0" w:rsidRDefault="004E7DB0" w:rsidP="004E7DB0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hyperlink r:id="rId6" w:history="1">
        <w:r w:rsidRPr="0002187A">
          <w:rPr>
            <w:rStyle w:val="Lienhypertexte"/>
            <w:rFonts w:ascii="Verdana" w:hAnsi="Verdana"/>
            <w:sz w:val="20"/>
            <w:szCs w:val="20"/>
            <w:lang w:val="fr-FR"/>
          </w:rPr>
          <w:t>http://www.silvestre-baudrillart.fr/-Education-numerique-</w:t>
        </w:r>
      </w:hyperlink>
    </w:p>
    <w:p w:rsidR="00A47E1F" w:rsidRDefault="00A47E1F" w:rsidP="00A47E1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</w:p>
    <w:p w:rsidR="00A47E1F" w:rsidRPr="004C02FF" w:rsidRDefault="00A47E1F" w:rsidP="00A47E1F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0"/>
          <w:lang w:val="fr-FR"/>
        </w:rPr>
      </w:pPr>
      <w:r>
        <w:rPr>
          <w:rFonts w:ascii="Arial" w:hAnsi="Arial" w:cs="Arial"/>
          <w:b/>
          <w:sz w:val="28"/>
          <w:szCs w:val="20"/>
          <w:lang w:val="fr-FR"/>
        </w:rPr>
        <w:t>D</w:t>
      </w:r>
      <w:r w:rsidRPr="004C02FF">
        <w:rPr>
          <w:rFonts w:ascii="Arial" w:hAnsi="Arial" w:cs="Arial"/>
          <w:b/>
          <w:sz w:val="28"/>
          <w:szCs w:val="20"/>
          <w:lang w:val="fr-FR"/>
        </w:rPr>
        <w:t xml:space="preserve">. </w:t>
      </w:r>
      <w:r>
        <w:rPr>
          <w:rFonts w:ascii="Arial" w:hAnsi="Arial" w:cs="Arial"/>
          <w:b/>
          <w:sz w:val="28"/>
          <w:szCs w:val="20"/>
          <w:lang w:val="fr-FR"/>
        </w:rPr>
        <w:t>Occasion d’apostolat</w:t>
      </w:r>
    </w:p>
    <w:p w:rsidR="00A47E1F" w:rsidRPr="004C02FF" w:rsidRDefault="00A47E1F" w:rsidP="00A47E1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</w:p>
    <w:p w:rsidR="00A47E1F" w:rsidRDefault="00A47E1F" w:rsidP="00A47E1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 w:rsidRPr="00870836">
        <w:rPr>
          <w:rFonts w:ascii="Verdana" w:hAnsi="Verdana"/>
          <w:b/>
          <w:sz w:val="20"/>
          <w:szCs w:val="20"/>
          <w:lang w:val="fr-FR"/>
        </w:rPr>
        <w:t>Reprendre contact</w:t>
      </w:r>
      <w:r>
        <w:rPr>
          <w:rFonts w:ascii="Verdana" w:hAnsi="Verdana"/>
          <w:sz w:val="20"/>
          <w:szCs w:val="20"/>
          <w:lang w:val="fr-FR"/>
        </w:rPr>
        <w:t xml:space="preserve"> avec d’anciens amis, </w:t>
      </w:r>
      <w:r w:rsidRPr="00870836">
        <w:rPr>
          <w:rFonts w:ascii="Verdana" w:hAnsi="Verdana"/>
          <w:b/>
          <w:sz w:val="20"/>
          <w:szCs w:val="20"/>
          <w:lang w:val="fr-FR"/>
        </w:rPr>
        <w:t>diffuser de</w:t>
      </w:r>
      <w:r w:rsidR="00870836" w:rsidRPr="00870836">
        <w:rPr>
          <w:rFonts w:ascii="Verdana" w:hAnsi="Verdana"/>
          <w:b/>
          <w:sz w:val="20"/>
          <w:szCs w:val="20"/>
          <w:lang w:val="fr-FR"/>
        </w:rPr>
        <w:t>s idées</w:t>
      </w:r>
      <w:r w:rsidR="00870836">
        <w:rPr>
          <w:rFonts w:ascii="Verdana" w:hAnsi="Verdana"/>
          <w:sz w:val="20"/>
          <w:szCs w:val="20"/>
          <w:lang w:val="fr-FR"/>
        </w:rPr>
        <w:t xml:space="preserve"> saines ou en rapport avec la foi.</w:t>
      </w:r>
    </w:p>
    <w:p w:rsidR="00870836" w:rsidRDefault="00870836" w:rsidP="00A47E1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>
        <w:rPr>
          <w:rFonts w:ascii="Verdana" w:hAnsi="Verdana"/>
          <w:sz w:val="20"/>
          <w:szCs w:val="20"/>
          <w:lang w:val="fr-FR"/>
        </w:rPr>
        <w:t xml:space="preserve">Cela n’est qu’un </w:t>
      </w:r>
      <w:r w:rsidRPr="00870836">
        <w:rPr>
          <w:rFonts w:ascii="Verdana" w:hAnsi="Verdana"/>
          <w:b/>
          <w:sz w:val="20"/>
          <w:szCs w:val="20"/>
          <w:lang w:val="fr-FR"/>
        </w:rPr>
        <w:t>complément</w:t>
      </w:r>
      <w:r>
        <w:rPr>
          <w:rFonts w:ascii="Verdana" w:hAnsi="Verdana"/>
          <w:sz w:val="20"/>
          <w:szCs w:val="20"/>
          <w:lang w:val="fr-FR"/>
        </w:rPr>
        <w:t xml:space="preserve"> aux relations personnelles en chair et en os, ou même à un coup de téléphone, que rien ne peut remplacer.</w:t>
      </w:r>
    </w:p>
    <w:p w:rsidR="00870836" w:rsidRDefault="00870836" w:rsidP="00A47E1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 w:rsidRPr="00870836">
        <w:rPr>
          <w:rFonts w:ascii="Verdana" w:hAnsi="Verdana"/>
          <w:b/>
          <w:sz w:val="20"/>
          <w:szCs w:val="20"/>
          <w:lang w:val="fr-FR"/>
        </w:rPr>
        <w:t>Que faire ?</w:t>
      </w:r>
      <w:r>
        <w:rPr>
          <w:rFonts w:ascii="Verdana" w:hAnsi="Verdana"/>
          <w:sz w:val="20"/>
          <w:szCs w:val="20"/>
          <w:lang w:val="fr-FR"/>
        </w:rPr>
        <w:t xml:space="preserve"> </w:t>
      </w:r>
      <w:r w:rsidRPr="00870836">
        <w:rPr>
          <w:rFonts w:ascii="Verdana" w:hAnsi="Verdana"/>
          <w:sz w:val="20"/>
          <w:szCs w:val="20"/>
          <w:lang w:val="fr-FR"/>
        </w:rPr>
        <w:t>Tenir un blog</w:t>
      </w:r>
      <w:r>
        <w:rPr>
          <w:rFonts w:ascii="Verdana" w:hAnsi="Verdana"/>
          <w:sz w:val="20"/>
          <w:szCs w:val="20"/>
          <w:lang w:val="fr-FR"/>
        </w:rPr>
        <w:t>, pourquoi pas ? Ou avoir son site ; ou tout simplement rédiger un commentaire, donner une information…</w:t>
      </w:r>
    </w:p>
    <w:p w:rsidR="00870836" w:rsidRDefault="00870836" w:rsidP="00A47E1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>
        <w:rPr>
          <w:rFonts w:ascii="Verdana" w:hAnsi="Verdana"/>
          <w:sz w:val="20"/>
          <w:szCs w:val="20"/>
          <w:lang w:val="fr-FR"/>
        </w:rPr>
        <w:t xml:space="preserve">Attention aux </w:t>
      </w:r>
      <w:r w:rsidRPr="00870836">
        <w:rPr>
          <w:rFonts w:ascii="Verdana" w:hAnsi="Verdana"/>
          <w:b/>
          <w:sz w:val="20"/>
          <w:szCs w:val="20"/>
          <w:lang w:val="fr-FR"/>
        </w:rPr>
        <w:t>risques</w:t>
      </w:r>
      <w:r>
        <w:rPr>
          <w:rFonts w:ascii="Verdana" w:hAnsi="Verdana"/>
          <w:sz w:val="20"/>
          <w:szCs w:val="20"/>
          <w:lang w:val="fr-FR"/>
        </w:rPr>
        <w:t> : un message peut rester indéfiniment sur la toile…</w:t>
      </w:r>
    </w:p>
    <w:p w:rsidR="004E7DB0" w:rsidRDefault="00870836" w:rsidP="004E7DB0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fr-FR"/>
        </w:rPr>
      </w:pPr>
      <w:r w:rsidRPr="00A81320">
        <w:rPr>
          <w:rFonts w:ascii="Verdana" w:hAnsi="Verdana"/>
          <w:sz w:val="20"/>
          <w:szCs w:val="20"/>
          <w:lang w:val="fr-FR"/>
        </w:rPr>
        <w:t>• </w:t>
      </w:r>
      <w:r>
        <w:rPr>
          <w:rFonts w:ascii="Verdana" w:hAnsi="Verdana"/>
          <w:sz w:val="20"/>
          <w:szCs w:val="20"/>
          <w:lang w:val="fr-FR"/>
        </w:rPr>
        <w:t xml:space="preserve">Dans ce domaine, </w:t>
      </w:r>
      <w:r w:rsidRPr="00870836">
        <w:rPr>
          <w:rFonts w:ascii="Verdana" w:hAnsi="Verdana"/>
          <w:b/>
          <w:sz w:val="20"/>
          <w:szCs w:val="20"/>
          <w:lang w:val="fr-FR"/>
        </w:rPr>
        <w:t>prendre conseil</w:t>
      </w:r>
      <w:r>
        <w:rPr>
          <w:rFonts w:ascii="Verdana" w:hAnsi="Verdana"/>
          <w:sz w:val="20"/>
          <w:szCs w:val="20"/>
          <w:lang w:val="fr-FR"/>
        </w:rPr>
        <w:t xml:space="preserve"> et accepter de </w:t>
      </w:r>
      <w:r w:rsidRPr="00870836">
        <w:rPr>
          <w:rFonts w:ascii="Verdana" w:hAnsi="Verdana"/>
          <w:b/>
          <w:sz w:val="20"/>
          <w:szCs w:val="20"/>
          <w:lang w:val="fr-FR"/>
        </w:rPr>
        <w:t>se laisser aider</w:t>
      </w:r>
      <w:r>
        <w:rPr>
          <w:rFonts w:ascii="Verdana" w:hAnsi="Verdana"/>
          <w:sz w:val="20"/>
          <w:szCs w:val="20"/>
          <w:lang w:val="fr-FR"/>
        </w:rPr>
        <w:t xml:space="preserve"> dans la direction spirituelle.</w:t>
      </w:r>
    </w:p>
    <w:sectPr w:rsidR="004E7DB0" w:rsidSect="005617B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0C59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B86227E"/>
    <w:multiLevelType w:val="hybridMultilevel"/>
    <w:tmpl w:val="28BC1B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617B9"/>
    <w:rsid w:val="00030F71"/>
    <w:rsid w:val="000675EF"/>
    <w:rsid w:val="000943C4"/>
    <w:rsid w:val="000C4385"/>
    <w:rsid w:val="00100DD1"/>
    <w:rsid w:val="001124A8"/>
    <w:rsid w:val="0014213F"/>
    <w:rsid w:val="00172CBC"/>
    <w:rsid w:val="001C5872"/>
    <w:rsid w:val="001E6DD0"/>
    <w:rsid w:val="00201BEA"/>
    <w:rsid w:val="0024177C"/>
    <w:rsid w:val="00267BE0"/>
    <w:rsid w:val="0033363E"/>
    <w:rsid w:val="00337D16"/>
    <w:rsid w:val="00370429"/>
    <w:rsid w:val="00386653"/>
    <w:rsid w:val="003E2EB0"/>
    <w:rsid w:val="004111D9"/>
    <w:rsid w:val="004650F9"/>
    <w:rsid w:val="00474A46"/>
    <w:rsid w:val="004A64CD"/>
    <w:rsid w:val="004C02FF"/>
    <w:rsid w:val="004C5A3B"/>
    <w:rsid w:val="004E053A"/>
    <w:rsid w:val="004E7DB0"/>
    <w:rsid w:val="004F3D61"/>
    <w:rsid w:val="005617B9"/>
    <w:rsid w:val="00591212"/>
    <w:rsid w:val="005A0405"/>
    <w:rsid w:val="005B4DD2"/>
    <w:rsid w:val="005D18DD"/>
    <w:rsid w:val="005D2B9C"/>
    <w:rsid w:val="005D6D39"/>
    <w:rsid w:val="005F6E15"/>
    <w:rsid w:val="00604CF5"/>
    <w:rsid w:val="00627E61"/>
    <w:rsid w:val="006772D8"/>
    <w:rsid w:val="007232DF"/>
    <w:rsid w:val="007902DD"/>
    <w:rsid w:val="007D58B9"/>
    <w:rsid w:val="00803153"/>
    <w:rsid w:val="00811C45"/>
    <w:rsid w:val="0081394E"/>
    <w:rsid w:val="00870836"/>
    <w:rsid w:val="00887000"/>
    <w:rsid w:val="00895CF3"/>
    <w:rsid w:val="008E1471"/>
    <w:rsid w:val="008E485F"/>
    <w:rsid w:val="0090216C"/>
    <w:rsid w:val="0090363A"/>
    <w:rsid w:val="0090690A"/>
    <w:rsid w:val="00912A2B"/>
    <w:rsid w:val="009375B4"/>
    <w:rsid w:val="00993839"/>
    <w:rsid w:val="00A47E1F"/>
    <w:rsid w:val="00A73A99"/>
    <w:rsid w:val="00A81320"/>
    <w:rsid w:val="00A82EE4"/>
    <w:rsid w:val="00AE43AD"/>
    <w:rsid w:val="00B428A2"/>
    <w:rsid w:val="00B60892"/>
    <w:rsid w:val="00B62AC0"/>
    <w:rsid w:val="00C621BC"/>
    <w:rsid w:val="00C64F12"/>
    <w:rsid w:val="00C70B99"/>
    <w:rsid w:val="00C73BF5"/>
    <w:rsid w:val="00CA5C8C"/>
    <w:rsid w:val="00CD1C22"/>
    <w:rsid w:val="00CF5C4D"/>
    <w:rsid w:val="00D10E07"/>
    <w:rsid w:val="00D51549"/>
    <w:rsid w:val="00D53E18"/>
    <w:rsid w:val="00D56B6B"/>
    <w:rsid w:val="00D902B7"/>
    <w:rsid w:val="00DA1583"/>
    <w:rsid w:val="00DB0D4D"/>
    <w:rsid w:val="00DC2617"/>
    <w:rsid w:val="00DD4770"/>
    <w:rsid w:val="00DE3BB7"/>
    <w:rsid w:val="00E1306D"/>
    <w:rsid w:val="00EA3632"/>
    <w:rsid w:val="00EA70AC"/>
    <w:rsid w:val="00EC6892"/>
    <w:rsid w:val="00EE13BD"/>
    <w:rsid w:val="00F400BB"/>
    <w:rsid w:val="00F63A70"/>
    <w:rsid w:val="00FE2FD2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7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63A7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3A70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3A70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3A70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3A70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3A70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3A70"/>
    <w:pPr>
      <w:spacing w:after="0"/>
      <w:outlineLvl w:val="6"/>
    </w:pPr>
    <w:rPr>
      <w:rFonts w:ascii="Cambria" w:hAnsi="Cambria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3A70"/>
    <w:pPr>
      <w:spacing w:after="0"/>
      <w:outlineLvl w:val="7"/>
    </w:pPr>
    <w:rPr>
      <w:rFonts w:ascii="Cambria" w:hAnsi="Cambria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3A70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3A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17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63A7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63A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3A70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F63A70"/>
    <w:rPr>
      <w:rFonts w:ascii="Cambria" w:eastAsia="Times New Roman" w:hAnsi="Cambria" w:cs="Times New Roman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F63A70"/>
    <w:rPr>
      <w:rFonts w:ascii="Cambria" w:eastAsia="Times New Roman" w:hAnsi="Cambria" w:cs="Times New Roman"/>
      <w:b/>
      <w:bCs/>
      <w:color w:val="7F7F7F"/>
    </w:rPr>
  </w:style>
  <w:style w:type="character" w:customStyle="1" w:styleId="Titre6Car">
    <w:name w:val="Titre 6 Car"/>
    <w:basedOn w:val="Policepardfaut"/>
    <w:link w:val="Titre6"/>
    <w:uiPriority w:val="9"/>
    <w:semiHidden/>
    <w:rsid w:val="00F63A7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basedOn w:val="Policepardfaut"/>
    <w:link w:val="Titre7"/>
    <w:uiPriority w:val="9"/>
    <w:semiHidden/>
    <w:rsid w:val="00F63A70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F63A70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63A70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F63A70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63A70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3A70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63A70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F63A70"/>
    <w:rPr>
      <w:b/>
      <w:bCs/>
    </w:rPr>
  </w:style>
  <w:style w:type="character" w:styleId="Accentuation">
    <w:name w:val="Emphasis"/>
    <w:uiPriority w:val="20"/>
    <w:qFormat/>
    <w:rsid w:val="00F63A7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F63A7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63A70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63A7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3A7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3A70"/>
    <w:rPr>
      <w:b/>
      <w:bCs/>
      <w:i/>
      <w:iCs/>
    </w:rPr>
  </w:style>
  <w:style w:type="character" w:styleId="Emphaseple">
    <w:name w:val="Subtle Emphasis"/>
    <w:uiPriority w:val="19"/>
    <w:qFormat/>
    <w:rsid w:val="00F63A70"/>
    <w:rPr>
      <w:i/>
      <w:iCs/>
    </w:rPr>
  </w:style>
  <w:style w:type="character" w:styleId="Emphaseintense">
    <w:name w:val="Intense Emphasis"/>
    <w:uiPriority w:val="21"/>
    <w:qFormat/>
    <w:rsid w:val="00F63A70"/>
    <w:rPr>
      <w:b/>
      <w:bCs/>
    </w:rPr>
  </w:style>
  <w:style w:type="character" w:styleId="Rfrenceple">
    <w:name w:val="Subtle Reference"/>
    <w:uiPriority w:val="31"/>
    <w:qFormat/>
    <w:rsid w:val="00F63A70"/>
    <w:rPr>
      <w:smallCaps/>
    </w:rPr>
  </w:style>
  <w:style w:type="character" w:styleId="Rfrenceintense">
    <w:name w:val="Intense Reference"/>
    <w:uiPriority w:val="32"/>
    <w:qFormat/>
    <w:rsid w:val="00F63A70"/>
    <w:rPr>
      <w:smallCaps/>
      <w:spacing w:val="5"/>
      <w:u w:val="single"/>
    </w:rPr>
  </w:style>
  <w:style w:type="character" w:styleId="Titredulivre">
    <w:name w:val="Book Title"/>
    <w:uiPriority w:val="33"/>
    <w:qFormat/>
    <w:rsid w:val="00F63A70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63A70"/>
    <w:pPr>
      <w:outlineLvl w:val="9"/>
    </w:pPr>
  </w:style>
  <w:style w:type="paragraph" w:styleId="Listepuces">
    <w:name w:val="List Bullet"/>
    <w:basedOn w:val="Normal"/>
    <w:uiPriority w:val="99"/>
    <w:unhideWhenUsed/>
    <w:rsid w:val="00EA70AC"/>
    <w:pPr>
      <w:numPr>
        <w:numId w:val="1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CF5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pple-converted-space">
    <w:name w:val="apple-converted-space"/>
    <w:basedOn w:val="Policepardfaut"/>
    <w:rsid w:val="004111D9"/>
  </w:style>
  <w:style w:type="character" w:styleId="Lienhypertexte">
    <w:name w:val="Hyperlink"/>
    <w:basedOn w:val="Policepardfaut"/>
    <w:uiPriority w:val="99"/>
    <w:unhideWhenUsed/>
    <w:rsid w:val="00912A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lvestre-baudrillart.fr/-Education-numerique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Silvestre</dc:creator>
  <cp:lastModifiedBy>silvestre</cp:lastModifiedBy>
  <cp:revision>6</cp:revision>
  <cp:lastPrinted>2010-11-15T06:30:00Z</cp:lastPrinted>
  <dcterms:created xsi:type="dcterms:W3CDTF">2014-10-27T16:37:00Z</dcterms:created>
  <dcterms:modified xsi:type="dcterms:W3CDTF">2014-10-28T11:28:00Z</dcterms:modified>
</cp:coreProperties>
</file>