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403" w:rsidRPr="00CE7CA1" w:rsidRDefault="000B5E61">
      <w:pPr>
        <w:pStyle w:val="Textehisto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rStyle w:val="TitrehistoireCar"/>
          <w:sz w:val="16"/>
          <w:szCs w:val="16"/>
        </w:rPr>
        <w:sectPr w:rsidR="00253403" w:rsidRPr="00CE7CA1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rFonts w:ascii="Arial" w:hAnsi="Arial" w:cs="Arial"/>
          <w:bCs/>
          <w:noProof/>
          <w:kern w:val="1"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-180975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48D">
        <w:rPr>
          <w:rStyle w:val="TitrehistoireCar"/>
          <w:b w:val="0"/>
          <w:sz w:val="16"/>
          <w:szCs w:val="16"/>
        </w:rPr>
        <w:t xml:space="preserve">                    </w:t>
      </w:r>
      <w:r w:rsidR="00CE7CA1">
        <w:rPr>
          <w:rStyle w:val="TitrehistoireCar"/>
          <w:b w:val="0"/>
          <w:sz w:val="16"/>
          <w:szCs w:val="16"/>
        </w:rPr>
        <w:t>◄</w:t>
      </w:r>
      <w:r w:rsidR="00CE7CA1" w:rsidRPr="00CE7CA1">
        <w:rPr>
          <w:rStyle w:val="TitrehistoireCar"/>
          <w:sz w:val="16"/>
          <w:szCs w:val="16"/>
        </w:rPr>
        <w:t xml:space="preserve"> </w:t>
      </w:r>
      <w:r w:rsidR="00054754">
        <w:rPr>
          <w:rStyle w:val="TitrehistoireCar"/>
          <w:sz w:val="40"/>
          <w:szCs w:val="40"/>
        </w:rPr>
        <w:t>Décembre</w:t>
      </w:r>
      <w:r w:rsidR="00510DC8">
        <w:rPr>
          <w:rStyle w:val="TitrehistoireCar"/>
          <w:sz w:val="40"/>
          <w:szCs w:val="40"/>
        </w:rPr>
        <w:t xml:space="preserve"> 4</w:t>
      </w:r>
      <w:r w:rsidR="00510DC8" w:rsidRPr="00510DC8">
        <w:rPr>
          <w:rStyle w:val="TitrehistoireCar"/>
          <w:sz w:val="40"/>
          <w:szCs w:val="40"/>
          <w:vertAlign w:val="superscript"/>
        </w:rPr>
        <w:t>e</w:t>
      </w:r>
      <w:r w:rsidR="00253403">
        <w:rPr>
          <w:rStyle w:val="TitrehistoireCar"/>
          <w:sz w:val="40"/>
          <w:szCs w:val="40"/>
        </w:rPr>
        <w:t xml:space="preserve"> : </w:t>
      </w:r>
      <w:r w:rsidR="00054754">
        <w:rPr>
          <w:rStyle w:val="TitrehistoireCar"/>
          <w:sz w:val="40"/>
          <w:szCs w:val="40"/>
        </w:rPr>
        <w:t>OBÉISSANCE</w:t>
      </w:r>
      <w:r w:rsidR="00CE7CA1">
        <w:rPr>
          <w:rStyle w:val="TitrehistoireCar"/>
          <w:sz w:val="40"/>
          <w:szCs w:val="40"/>
        </w:rPr>
        <w:t xml:space="preserve"> </w:t>
      </w:r>
      <w:r w:rsidR="00CE7CA1">
        <w:rPr>
          <w:rStyle w:val="TitrehistoireCar"/>
          <w:sz w:val="16"/>
          <w:szCs w:val="16"/>
        </w:rPr>
        <w:t>►</w:t>
      </w:r>
      <w:r w:rsidR="00CE7CA1">
        <w:rPr>
          <w:rStyle w:val="TitrehistoireCar"/>
          <w:b w:val="0"/>
          <w:sz w:val="16"/>
          <w:szCs w:val="16"/>
        </w:rPr>
        <w:t xml:space="preserve"> </w:t>
      </w:r>
      <w:r w:rsidR="00CE7CA1" w:rsidRPr="00CE7CA1">
        <w:rPr>
          <w:rStyle w:val="TitrehistoireCar"/>
          <w:b w:val="0"/>
          <w:sz w:val="16"/>
          <w:szCs w:val="16"/>
        </w:rPr>
        <w:t>FICHE FORMATION</w:t>
      </w:r>
    </w:p>
    <w:p w:rsidR="00253403" w:rsidRDefault="00253403">
      <w:pPr>
        <w:pStyle w:val="Textehistoire"/>
        <w:sectPr w:rsidR="00253403">
          <w:footnotePr>
            <w:pos w:val="beneathText"/>
          </w:footnotePr>
          <w:type w:val="continuous"/>
          <w:pgSz w:w="11905" w:h="16837"/>
          <w:pgMar w:top="567" w:right="567" w:bottom="567" w:left="1134" w:header="720" w:footer="720" w:gutter="0"/>
          <w:cols w:space="720"/>
          <w:docGrid w:linePitch="360"/>
        </w:sectPr>
      </w:pPr>
    </w:p>
    <w:p w:rsidR="00253403" w:rsidRDefault="000B5E61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31750</wp:posOffset>
            </wp:positionV>
            <wp:extent cx="2124075" cy="3238500"/>
            <wp:effectExtent l="19050" t="0" r="9525" b="0"/>
            <wp:wrapTight wrapText="bothSides">
              <wp:wrapPolygon edited="0">
                <wp:start x="-194" y="0"/>
                <wp:lineTo x="-194" y="21473"/>
                <wp:lineTo x="21697" y="21473"/>
                <wp:lineTo x="21697" y="0"/>
                <wp:lineTo x="-194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403">
        <w:t xml:space="preserve">A. </w:t>
      </w:r>
      <w:r w:rsidR="00A713CC">
        <w:t>Sa nature</w:t>
      </w:r>
      <w:r w:rsidR="00253403">
        <w:t xml:space="preserve"> </w:t>
      </w:r>
    </w:p>
    <w:p w:rsidR="00253403" w:rsidRDefault="00253403">
      <w:pPr>
        <w:pStyle w:val="Textehistoire"/>
      </w:pPr>
    </w:p>
    <w:p w:rsidR="00253403" w:rsidRDefault="00B60B65" w:rsidP="00B60B65">
      <w:pPr>
        <w:pStyle w:val="Textehistoire"/>
        <w:ind w:left="357" w:firstLine="0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1) </w:t>
      </w:r>
      <w:r w:rsidR="00A713CC">
        <w:rPr>
          <w:rStyle w:val="TitrehistoireCar1"/>
          <w:rFonts w:ascii="Verdana" w:hAnsi="Verdana" w:cs="Times New Roman"/>
          <w:bCs w:val="0"/>
          <w:sz w:val="20"/>
        </w:rPr>
        <w:t>Définition</w:t>
      </w:r>
    </w:p>
    <w:p w:rsidR="00DC1C59" w:rsidRDefault="00DC1C59" w:rsidP="00DC1C59">
      <w:pPr>
        <w:pStyle w:val="Textehistoire"/>
        <w:ind w:left="717" w:firstLine="0"/>
        <w:rPr>
          <w:rStyle w:val="TitrehistoireCar1"/>
          <w:rFonts w:ascii="Verdana" w:hAnsi="Verdana" w:cs="Times New Roman"/>
          <w:bCs w:val="0"/>
          <w:sz w:val="20"/>
        </w:rPr>
      </w:pPr>
    </w:p>
    <w:p w:rsidR="00253403" w:rsidRDefault="00235A01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L’obéissance est une vertu qui consiste à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soumettre sa volonté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à une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loi extérieure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ou à la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volonté d’autrui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pour un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motif raisonnable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>.</w:t>
      </w:r>
    </w:p>
    <w:p w:rsidR="00986910" w:rsidRDefault="00986910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Je dois obéir à mes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parents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aux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adultes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responsables de moi, aux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règlements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et à la </w:t>
      </w:r>
      <w:r w:rsidR="00A713CC" w:rsidRPr="00A713CC">
        <w:rPr>
          <w:rStyle w:val="TitrehistoireCar1"/>
          <w:rFonts w:ascii="Verdana" w:hAnsi="Verdana" w:cs="Times New Roman"/>
          <w:bCs w:val="0"/>
          <w:sz w:val="20"/>
        </w:rPr>
        <w:t>loi</w:t>
      </w:r>
      <w:r w:rsidR="00A713CC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juste.</w:t>
      </w:r>
    </w:p>
    <w:p w:rsidR="00986910" w:rsidRDefault="00986910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</w:p>
    <w:p w:rsidR="00986910" w:rsidRDefault="00B60B65" w:rsidP="00B60B65">
      <w:pPr>
        <w:pStyle w:val="Textehistoire"/>
        <w:ind w:left="357" w:firstLine="0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2) </w:t>
      </w:r>
      <w:r w:rsidR="00A713CC">
        <w:rPr>
          <w:rStyle w:val="TitrehistoireCar1"/>
          <w:rFonts w:ascii="Verdana" w:hAnsi="Verdana" w:cs="Times New Roman"/>
          <w:bCs w:val="0"/>
          <w:sz w:val="20"/>
        </w:rPr>
        <w:t>Et la liberté ?</w:t>
      </w:r>
    </w:p>
    <w:p w:rsidR="00A713CC" w:rsidRDefault="00A713CC" w:rsidP="00A713CC">
      <w:pPr>
        <w:pStyle w:val="Textehistoire"/>
        <w:ind w:left="357" w:firstLine="0"/>
        <w:rPr>
          <w:rStyle w:val="TitrehistoireCar1"/>
          <w:rFonts w:ascii="Verdana" w:hAnsi="Verdana" w:cs="Times New Roman"/>
          <w:bCs w:val="0"/>
          <w:sz w:val="20"/>
        </w:rPr>
      </w:pPr>
    </w:p>
    <w:p w:rsidR="00A713CC" w:rsidRDefault="00A713CC" w:rsidP="00A713CC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 w:rsidRPr="00A713CC"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La vraie obéissance est un </w:t>
      </w:r>
      <w:r w:rsidRPr="00083721">
        <w:rPr>
          <w:rStyle w:val="TitrehistoireCar1"/>
          <w:rFonts w:ascii="Verdana" w:hAnsi="Verdana" w:cs="Times New Roman"/>
          <w:bCs w:val="0"/>
          <w:sz w:val="20"/>
        </w:rPr>
        <w:t>acte libre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>, réalisé par une créature raisonnable.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</w:t>
      </w:r>
    </w:p>
    <w:p w:rsidR="00DC1C59" w:rsidRDefault="00A713CC" w:rsidP="00083721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Elle n’empêche pas </w:t>
      </w:r>
      <w:r w:rsidR="00083721" w:rsidRPr="00083721">
        <w:rPr>
          <w:rStyle w:val="TitrehistoireCar1"/>
          <w:rFonts w:ascii="Verdana" w:hAnsi="Verdana" w:cs="Times New Roman"/>
          <w:bCs w:val="0"/>
          <w:sz w:val="20"/>
        </w:rPr>
        <w:t>l’initiative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en particulier dans la </w:t>
      </w:r>
      <w:r w:rsidR="00083721" w:rsidRPr="00083721">
        <w:rPr>
          <w:rStyle w:val="TitrehistoireCar1"/>
          <w:rFonts w:ascii="Verdana" w:hAnsi="Verdana" w:cs="Times New Roman"/>
          <w:bCs w:val="0"/>
          <w:sz w:val="20"/>
        </w:rPr>
        <w:t>réalisation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d’une </w:t>
      </w:r>
      <w:r w:rsidR="00083721" w:rsidRPr="00083721">
        <w:rPr>
          <w:rStyle w:val="TitrehistoireCar1"/>
          <w:rFonts w:ascii="Verdana" w:hAnsi="Verdana" w:cs="Times New Roman"/>
          <w:bCs w:val="0"/>
          <w:sz w:val="20"/>
        </w:rPr>
        <w:t>mission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ou dans la </w:t>
      </w:r>
      <w:r w:rsidR="00083721" w:rsidRPr="00083721">
        <w:rPr>
          <w:rStyle w:val="TitrehistoireCar1"/>
          <w:rFonts w:ascii="Verdana" w:hAnsi="Verdana" w:cs="Times New Roman"/>
          <w:bCs w:val="0"/>
          <w:sz w:val="20"/>
        </w:rPr>
        <w:t>proposition</w:t>
      </w:r>
      <w:r w:rsidR="00083721">
        <w:rPr>
          <w:rStyle w:val="TitrehistoireCar1"/>
          <w:rFonts w:ascii="Verdana" w:hAnsi="Verdana" w:cs="Times New Roman"/>
          <w:b w:val="0"/>
          <w:bCs w:val="0"/>
          <w:sz w:val="20"/>
        </w:rPr>
        <w:t>.</w:t>
      </w:r>
    </w:p>
    <w:p w:rsidR="00083721" w:rsidRPr="00083721" w:rsidRDefault="00083721" w:rsidP="00083721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>• </w:t>
      </w:r>
      <w:r w:rsidRPr="00083721">
        <w:rPr>
          <w:rStyle w:val="TitrehistoireCar1"/>
          <w:rFonts w:ascii="Verdana" w:hAnsi="Verdana" w:cs="Times New Roman"/>
          <w:bCs w:val="0"/>
          <w:sz w:val="20"/>
        </w:rPr>
        <w:t>L’autonomie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est la capacité à se soumettre soi-même à une loi, sans avoir besoin d’y être contraint ou poussé par autrui.</w:t>
      </w:r>
    </w:p>
    <w:p w:rsidR="00FF6F8E" w:rsidRDefault="00FF6F8E" w:rsidP="00FF6F8E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• Si l’on ne comprend pas ou si l’on n’est pas d’accord, </w:t>
      </w:r>
      <w:r w:rsidRPr="00083721">
        <w:rPr>
          <w:rStyle w:val="TitrehistoireCar1"/>
          <w:rFonts w:ascii="Verdana" w:hAnsi="Verdana" w:cs="Times New Roman"/>
          <w:bCs w:val="0"/>
          <w:sz w:val="20"/>
        </w:rPr>
        <w:t>il est bon de le dire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>. Mais si ce n’est pas un péché, il faudra obéir.</w:t>
      </w:r>
    </w:p>
    <w:p w:rsidR="00510DC8" w:rsidRDefault="00510DC8" w:rsidP="00986910">
      <w:pPr>
        <w:pStyle w:val="Textehistoire"/>
        <w:rPr>
          <w:b/>
        </w:rPr>
      </w:pPr>
    </w:p>
    <w:p w:rsidR="00986910" w:rsidRPr="00986910" w:rsidRDefault="00986910" w:rsidP="00986910">
      <w:pPr>
        <w:pStyle w:val="Textehistoire"/>
        <w:rPr>
          <w:b/>
        </w:rPr>
      </w:pPr>
      <w:r w:rsidRPr="00986910">
        <w:rPr>
          <w:b/>
        </w:rPr>
        <w:t xml:space="preserve">3) La </w:t>
      </w:r>
      <w:r w:rsidR="00083721">
        <w:rPr>
          <w:b/>
        </w:rPr>
        <w:t>désobéissance</w:t>
      </w:r>
    </w:p>
    <w:p w:rsidR="00DC1C59" w:rsidRDefault="00DC1C59" w:rsidP="00510DC8">
      <w:pPr>
        <w:pStyle w:val="Textehistoire"/>
        <w:rPr>
          <w:i/>
          <w:sz w:val="17"/>
          <w:szCs w:val="17"/>
        </w:rPr>
      </w:pPr>
    </w:p>
    <w:p w:rsidR="00083721" w:rsidRDefault="00083721" w:rsidP="00510DC8">
      <w:pPr>
        <w:pStyle w:val="Textehistoire"/>
      </w:pPr>
      <w:r w:rsidRPr="00083721">
        <w:t>• E</w:t>
      </w:r>
      <w:r>
        <w:t xml:space="preserve">lle est </w:t>
      </w:r>
      <w:r w:rsidRPr="00083721">
        <w:rPr>
          <w:b/>
        </w:rPr>
        <w:t>le premier des péchés :</w:t>
      </w:r>
      <w:r>
        <w:t xml:space="preserve"> désobéir à la loi de Dieu.</w:t>
      </w:r>
    </w:p>
    <w:p w:rsidR="00DC1C59" w:rsidRPr="00DF05B0" w:rsidRDefault="00FF6F8E" w:rsidP="00DF05B0">
      <w:pPr>
        <w:pStyle w:val="Textehistoire"/>
      </w:pPr>
      <w:r>
        <w:t>• </w:t>
      </w:r>
      <w:r w:rsidRPr="00FF6F8E">
        <w:rPr>
          <w:b/>
        </w:rPr>
        <w:t>Parfois, il faut désobéir</w:t>
      </w:r>
      <w:r>
        <w:t> : si ce que l’on nous demande va contre la loi de Dieu. Mais reconnaissons que c’est rare !</w:t>
      </w:r>
    </w:p>
    <w:p w:rsidR="00253403" w:rsidRDefault="00253403">
      <w:pPr>
        <w:pStyle w:val="Textehistoire"/>
      </w:pPr>
    </w:p>
    <w:p w:rsidR="00253403" w:rsidRDefault="00253403">
      <w:pPr>
        <w:pStyle w:val="Titrehistoire"/>
        <w:rPr>
          <w:rStyle w:val="TitrehistoireCar1"/>
          <w:rFonts w:cs="Times New Roman"/>
          <w:szCs w:val="28"/>
        </w:rPr>
      </w:pPr>
      <w:r>
        <w:rPr>
          <w:rStyle w:val="TitrehistoireCar"/>
          <w:szCs w:val="28"/>
        </w:rPr>
        <w:t xml:space="preserve">B. </w:t>
      </w:r>
      <w:r w:rsidR="00510DC8">
        <w:rPr>
          <w:rStyle w:val="TitrehistoireCar1"/>
          <w:rFonts w:cs="Times New Roman"/>
          <w:szCs w:val="28"/>
        </w:rPr>
        <w:t xml:space="preserve">Pourquoi </w:t>
      </w:r>
      <w:r w:rsidR="00DF05B0">
        <w:rPr>
          <w:rStyle w:val="TitrehistoireCar1"/>
          <w:rFonts w:cs="Times New Roman"/>
          <w:szCs w:val="28"/>
        </w:rPr>
        <w:t>obéir</w:t>
      </w:r>
      <w:r w:rsidR="00510DC8">
        <w:rPr>
          <w:rStyle w:val="TitrehistoireCar1"/>
          <w:rFonts w:cs="Times New Roman"/>
          <w:szCs w:val="28"/>
        </w:rPr>
        <w:t> ?</w:t>
      </w:r>
    </w:p>
    <w:p w:rsidR="00253403" w:rsidRDefault="00253403">
      <w:pPr>
        <w:pStyle w:val="Textehistoire"/>
        <w:rPr>
          <w:b/>
        </w:rPr>
      </w:pPr>
    </w:p>
    <w:p w:rsidR="00253403" w:rsidRDefault="00253403">
      <w:pPr>
        <w:pStyle w:val="Textehistoire"/>
        <w:rPr>
          <w:b/>
        </w:rPr>
      </w:pPr>
      <w:r>
        <w:rPr>
          <w:b/>
        </w:rPr>
        <w:t xml:space="preserve">1) </w:t>
      </w:r>
      <w:r w:rsidR="00350147">
        <w:rPr>
          <w:b/>
        </w:rPr>
        <w:t>Pourquoi à</w:t>
      </w:r>
      <w:r w:rsidR="00DF05B0">
        <w:rPr>
          <w:b/>
        </w:rPr>
        <w:t xml:space="preserve"> mes parents ?</w:t>
      </w:r>
    </w:p>
    <w:p w:rsidR="00DC1C59" w:rsidRDefault="00DC1C59" w:rsidP="004B7F4C">
      <w:pPr>
        <w:pStyle w:val="Textehistoire"/>
        <w:ind w:firstLine="360"/>
      </w:pPr>
    </w:p>
    <w:p w:rsidR="00253403" w:rsidRPr="004B7F4C" w:rsidRDefault="00253403" w:rsidP="004B7F4C">
      <w:pPr>
        <w:pStyle w:val="Textehistoire"/>
        <w:ind w:firstLine="360"/>
        <w:rPr>
          <w:i/>
          <w:sz w:val="17"/>
          <w:szCs w:val="17"/>
        </w:rPr>
      </w:pPr>
      <w:r>
        <w:t>• </w:t>
      </w:r>
      <w:r w:rsidR="00DF05B0" w:rsidRPr="00DF05B0">
        <w:rPr>
          <w:b/>
        </w:rPr>
        <w:t>« Enfants, obéissez à vos parents dans le Seigneur</w:t>
      </w:r>
      <w:r w:rsidR="00DF05B0">
        <w:rPr>
          <w:b/>
        </w:rPr>
        <w:t>.</w:t>
      </w:r>
      <w:r w:rsidR="00DF05B0" w:rsidRPr="00DF05B0">
        <w:rPr>
          <w:b/>
        </w:rPr>
        <w:t> »</w:t>
      </w:r>
      <w:r w:rsidR="004B7F4C" w:rsidRPr="004B7F4C">
        <w:rPr>
          <w:i/>
          <w:sz w:val="17"/>
          <w:szCs w:val="17"/>
        </w:rPr>
        <w:t xml:space="preserve"> </w:t>
      </w:r>
      <w:r w:rsidR="004B7F4C" w:rsidRPr="005F6F3E">
        <w:t>(</w:t>
      </w:r>
      <w:r w:rsidR="00DF05B0" w:rsidRPr="005F6F3E">
        <w:t>Eph 6, 1</w:t>
      </w:r>
      <w:r w:rsidR="004B7F4C" w:rsidRPr="005F6F3E">
        <w:t>)</w:t>
      </w:r>
    </w:p>
    <w:p w:rsidR="00253403" w:rsidRDefault="00253403" w:rsidP="00DF05B0">
      <w:pPr>
        <w:pStyle w:val="Textehistoire"/>
      </w:pPr>
      <w:r>
        <w:t>• </w:t>
      </w:r>
      <w:r w:rsidR="00DF05B0">
        <w:t xml:space="preserve">Mes parents </w:t>
      </w:r>
      <w:r w:rsidR="00DF05B0" w:rsidRPr="00DF05B0">
        <w:rPr>
          <w:b/>
        </w:rPr>
        <w:t>représentent Dieu</w:t>
      </w:r>
      <w:r w:rsidR="00CE7CA1">
        <w:t xml:space="preserve"> pour moi :</w:t>
      </w:r>
      <w:r w:rsidR="00DF05B0">
        <w:t xml:space="preserve"> Dieu les a mis à </w:t>
      </w:r>
      <w:r w:rsidR="00DF05B0" w:rsidRPr="00CE7CA1">
        <w:rPr>
          <w:b/>
        </w:rPr>
        <w:t>l’origine</w:t>
      </w:r>
      <w:r w:rsidR="00DF05B0">
        <w:t xml:space="preserve"> de ma vie, et leur a confié mon </w:t>
      </w:r>
      <w:r w:rsidR="00DF05B0" w:rsidRPr="00CE7CA1">
        <w:rPr>
          <w:b/>
        </w:rPr>
        <w:t>éducation</w:t>
      </w:r>
      <w:r w:rsidR="00DF05B0">
        <w:t>.</w:t>
      </w:r>
    </w:p>
    <w:p w:rsidR="00DF05B0" w:rsidRDefault="00DF05B0" w:rsidP="00DF05B0">
      <w:pPr>
        <w:pStyle w:val="Textehistoire"/>
      </w:pPr>
      <w:r>
        <w:t xml:space="preserve">• Les parents peuvent </w:t>
      </w:r>
      <w:r w:rsidRPr="00DF05B0">
        <w:rPr>
          <w:b/>
        </w:rPr>
        <w:t>déléguer leur autorité</w:t>
      </w:r>
      <w:r>
        <w:t xml:space="preserve"> à d’autres adultes : professeurs ou responsables d’associations. </w:t>
      </w:r>
    </w:p>
    <w:p w:rsidR="00DF05B0" w:rsidRDefault="00DF05B0" w:rsidP="00DF05B0">
      <w:pPr>
        <w:pStyle w:val="Textehistoire"/>
      </w:pPr>
      <w:r>
        <w:t xml:space="preserve">• L’éducation donnée au collège se veut un </w:t>
      </w:r>
      <w:r w:rsidRPr="00DF05B0">
        <w:rPr>
          <w:b/>
        </w:rPr>
        <w:t>prolongement</w:t>
      </w:r>
      <w:r>
        <w:t xml:space="preserve"> de la cellule familiale.</w:t>
      </w:r>
    </w:p>
    <w:p w:rsidR="003378CE" w:rsidRDefault="003378CE">
      <w:pPr>
        <w:pStyle w:val="Textehistoire"/>
        <w:rPr>
          <w:b/>
          <w:bCs/>
        </w:rPr>
      </w:pPr>
    </w:p>
    <w:p w:rsidR="00253403" w:rsidRDefault="00253403">
      <w:pPr>
        <w:pStyle w:val="Textehistoire"/>
        <w:rPr>
          <w:b/>
          <w:bCs/>
        </w:rPr>
      </w:pPr>
      <w:r>
        <w:rPr>
          <w:b/>
          <w:bCs/>
        </w:rPr>
        <w:t xml:space="preserve">2) </w:t>
      </w:r>
      <w:r w:rsidR="00350147">
        <w:rPr>
          <w:b/>
          <w:bCs/>
        </w:rPr>
        <w:t>Pourquoi a</w:t>
      </w:r>
      <w:r w:rsidR="00DF05B0">
        <w:rPr>
          <w:b/>
          <w:bCs/>
        </w:rPr>
        <w:t>u règlement ?</w:t>
      </w:r>
    </w:p>
    <w:p w:rsidR="00DC1C59" w:rsidRDefault="00DC1C59" w:rsidP="00DC1C59">
      <w:pPr>
        <w:pStyle w:val="Textehistoire"/>
      </w:pPr>
    </w:p>
    <w:p w:rsidR="00774B30" w:rsidRPr="009A69F7" w:rsidRDefault="009A69F7" w:rsidP="00957F2B">
      <w:pPr>
        <w:pStyle w:val="Textehistoire"/>
      </w:pPr>
      <w:r>
        <w:t>• L</w:t>
      </w:r>
      <w:r w:rsidR="00DF05B0" w:rsidRPr="009A69F7">
        <w:t xml:space="preserve">e règlement est un </w:t>
      </w:r>
      <w:r w:rsidR="00DF05B0" w:rsidRPr="009A69F7">
        <w:rPr>
          <w:b/>
        </w:rPr>
        <w:t>contrat, accepté librement</w:t>
      </w:r>
      <w:r w:rsidR="00DF05B0" w:rsidRPr="009A69F7">
        <w:t xml:space="preserve"> par </w:t>
      </w:r>
      <w:r w:rsidR="00957F2B" w:rsidRPr="009A69F7">
        <w:t xml:space="preserve">les participants, et ceux-ci doivent avoir la loyauté de respecter leur propre </w:t>
      </w:r>
      <w:r w:rsidR="00957F2B" w:rsidRPr="009A69F7">
        <w:rPr>
          <w:b/>
        </w:rPr>
        <w:t>signature</w:t>
      </w:r>
      <w:r w:rsidR="00957F2B" w:rsidRPr="009A69F7">
        <w:t>.</w:t>
      </w:r>
    </w:p>
    <w:p w:rsidR="009A69F7" w:rsidRDefault="009A69F7" w:rsidP="00AA0DB1">
      <w:pPr>
        <w:pStyle w:val="Textehistoire"/>
        <w:rPr>
          <w:b/>
        </w:rPr>
      </w:pPr>
    </w:p>
    <w:p w:rsidR="00AA0DB1" w:rsidRPr="00AA0DB1" w:rsidRDefault="00AA0DB1" w:rsidP="00AA0DB1">
      <w:pPr>
        <w:pStyle w:val="Textehistoire"/>
        <w:rPr>
          <w:b/>
        </w:rPr>
      </w:pPr>
      <w:r w:rsidRPr="00AA0DB1">
        <w:rPr>
          <w:b/>
        </w:rPr>
        <w:lastRenderedPageBreak/>
        <w:t xml:space="preserve">3) </w:t>
      </w:r>
      <w:r w:rsidR="00350147">
        <w:rPr>
          <w:b/>
        </w:rPr>
        <w:t>Pourquoi à</w:t>
      </w:r>
      <w:r w:rsidR="00957F2B">
        <w:rPr>
          <w:b/>
        </w:rPr>
        <w:t xml:space="preserve"> la loi</w:t>
      </w:r>
      <w:r w:rsidRPr="00AA0DB1">
        <w:rPr>
          <w:b/>
        </w:rPr>
        <w:t> </w:t>
      </w:r>
      <w:r w:rsidR="00957F2B">
        <w:rPr>
          <w:b/>
        </w:rPr>
        <w:t xml:space="preserve">juste </w:t>
      </w:r>
      <w:r w:rsidRPr="00AA0DB1">
        <w:rPr>
          <w:b/>
        </w:rPr>
        <w:t>?</w:t>
      </w:r>
    </w:p>
    <w:p w:rsidR="00AA0DB1" w:rsidRDefault="00AA0DB1" w:rsidP="00AA0DB1">
      <w:pPr>
        <w:pStyle w:val="Textehistoire"/>
      </w:pPr>
    </w:p>
    <w:p w:rsidR="007B2883" w:rsidRDefault="00AA0DB1" w:rsidP="00957F2B">
      <w:pPr>
        <w:pStyle w:val="Textehistoire"/>
      </w:pPr>
      <w:r>
        <w:t>• </w:t>
      </w:r>
      <w:r w:rsidR="00350147">
        <w:t xml:space="preserve">La loi humaine est </w:t>
      </w:r>
      <w:r w:rsidR="00350147" w:rsidRPr="00350147">
        <w:rPr>
          <w:b/>
        </w:rPr>
        <w:t>nécessaire au bon ordre</w:t>
      </w:r>
      <w:r w:rsidR="00350147">
        <w:t xml:space="preserve"> de la société. Celui qui ne la respecte pas s’expose, en contrepartie, à recevoir les </w:t>
      </w:r>
      <w:r w:rsidR="00350147" w:rsidRPr="00350147">
        <w:rPr>
          <w:b/>
        </w:rPr>
        <w:t>peines prévues</w:t>
      </w:r>
      <w:r w:rsidR="00350147">
        <w:t>.</w:t>
      </w:r>
    </w:p>
    <w:p w:rsidR="00350147" w:rsidRDefault="00350147" w:rsidP="00957F2B">
      <w:pPr>
        <w:pStyle w:val="Textehistoire"/>
      </w:pPr>
      <w:r>
        <w:t xml:space="preserve">• La loi juste </w:t>
      </w:r>
      <w:r w:rsidRPr="00350147">
        <w:rPr>
          <w:b/>
        </w:rPr>
        <w:t>indique le bien</w:t>
      </w:r>
      <w:r>
        <w:t xml:space="preserve"> et châtie les fautes.</w:t>
      </w:r>
    </w:p>
    <w:p w:rsidR="009A69F7" w:rsidRDefault="009A69F7" w:rsidP="00957F2B">
      <w:pPr>
        <w:pStyle w:val="Textehistoire"/>
      </w:pPr>
      <w:r>
        <w:t>• </w:t>
      </w:r>
      <w:r w:rsidRPr="00F04BE1">
        <w:rPr>
          <w:b/>
        </w:rPr>
        <w:t>Une loi peut être</w:t>
      </w:r>
      <w:r>
        <w:t xml:space="preserve"> </w:t>
      </w:r>
      <w:r w:rsidRPr="009A69F7">
        <w:rPr>
          <w:b/>
        </w:rPr>
        <w:t>injuste</w:t>
      </w:r>
      <w:r>
        <w:t xml:space="preserve">, si elle s’oppose à la loi de Dieu. Alors, elle </w:t>
      </w:r>
      <w:r w:rsidRPr="009A69F7">
        <w:rPr>
          <w:b/>
        </w:rPr>
        <w:t>n’oblige pas.</w:t>
      </w:r>
    </w:p>
    <w:p w:rsidR="00350147" w:rsidRDefault="00350147" w:rsidP="00957F2B">
      <w:pPr>
        <w:pStyle w:val="Textehistoire"/>
      </w:pPr>
    </w:p>
    <w:p w:rsidR="00350147" w:rsidRPr="00350147" w:rsidRDefault="00DB21CB" w:rsidP="00957F2B">
      <w:pPr>
        <w:pStyle w:val="Textehistoire"/>
        <w:rPr>
          <w:b/>
        </w:rPr>
      </w:pPr>
      <w:r>
        <w:rPr>
          <w:b/>
        </w:rPr>
        <w:t>4</w:t>
      </w:r>
      <w:r w:rsidR="00350147" w:rsidRPr="00350147">
        <w:rPr>
          <w:b/>
        </w:rPr>
        <w:t xml:space="preserve">) </w:t>
      </w:r>
      <w:r w:rsidR="00CE7CA1">
        <w:rPr>
          <w:b/>
        </w:rPr>
        <w:t>Dans</w:t>
      </w:r>
      <w:r w:rsidR="00350147" w:rsidRPr="00350147">
        <w:rPr>
          <w:b/>
        </w:rPr>
        <w:t xml:space="preserve"> le plan de Dieu</w:t>
      </w:r>
    </w:p>
    <w:p w:rsidR="00350147" w:rsidRDefault="00350147" w:rsidP="00957F2B">
      <w:pPr>
        <w:pStyle w:val="Textehistoire"/>
      </w:pPr>
    </w:p>
    <w:p w:rsidR="00CE7CA1" w:rsidRDefault="00CE7CA1" w:rsidP="00CE7CA1">
      <w:pPr>
        <w:pStyle w:val="Textehistoire"/>
      </w:pPr>
      <w:r>
        <w:t xml:space="preserve">• La loi de Dieu indique les grandes orientations de la vie morale, et sert de </w:t>
      </w:r>
      <w:r w:rsidRPr="00350147">
        <w:rPr>
          <w:b/>
        </w:rPr>
        <w:t>guide</w:t>
      </w:r>
      <w:r>
        <w:t xml:space="preserve"> à la conscience. L’Eglise est son </w:t>
      </w:r>
      <w:r w:rsidRPr="00350147">
        <w:rPr>
          <w:b/>
        </w:rPr>
        <w:t>interprète</w:t>
      </w:r>
      <w:r>
        <w:t xml:space="preserve"> légitime.</w:t>
      </w:r>
    </w:p>
    <w:p w:rsidR="00350147" w:rsidRDefault="00350147" w:rsidP="00957F2B">
      <w:pPr>
        <w:pStyle w:val="Textehistoire"/>
        <w:rPr>
          <w:rStyle w:val="corps"/>
        </w:rPr>
      </w:pPr>
      <w:r>
        <w:t>• </w:t>
      </w:r>
      <w:r w:rsidR="00F04BE1">
        <w:t xml:space="preserve">L’obéissance plaît à Dieu : </w:t>
      </w:r>
      <w:r w:rsidR="0053796B">
        <w:rPr>
          <w:rStyle w:val="corps"/>
          <w:b/>
        </w:rPr>
        <w:t>« Par</w:t>
      </w:r>
      <w:r w:rsidR="00F04BE1">
        <w:rPr>
          <w:rStyle w:val="corps"/>
          <w:b/>
        </w:rPr>
        <w:t xml:space="preserve"> l’</w:t>
      </w:r>
      <w:r w:rsidR="0053796B" w:rsidRPr="0053796B">
        <w:rPr>
          <w:rStyle w:val="corps"/>
          <w:b/>
        </w:rPr>
        <w:t xml:space="preserve">obéissance d'un seul beaucoup seront </w:t>
      </w:r>
      <w:r w:rsidR="00F04BE1">
        <w:rPr>
          <w:rStyle w:val="corps"/>
          <w:b/>
        </w:rPr>
        <w:t>justifié</w:t>
      </w:r>
      <w:r w:rsidR="0053796B" w:rsidRPr="0053796B">
        <w:rPr>
          <w:rStyle w:val="corps"/>
          <w:b/>
        </w:rPr>
        <w:t>s.</w:t>
      </w:r>
      <w:r w:rsidR="0053796B">
        <w:rPr>
          <w:rStyle w:val="corps"/>
          <w:b/>
        </w:rPr>
        <w:t> »</w:t>
      </w:r>
      <w:r w:rsidR="0053796B">
        <w:rPr>
          <w:rStyle w:val="corps"/>
        </w:rPr>
        <w:t xml:space="preserve"> </w:t>
      </w:r>
      <w:r w:rsidR="0053796B" w:rsidRPr="009A69F7">
        <w:rPr>
          <w:rStyle w:val="corps"/>
        </w:rPr>
        <w:t>(Rm 5, 19)</w:t>
      </w:r>
    </w:p>
    <w:p w:rsidR="0053796B" w:rsidRPr="007B2883" w:rsidRDefault="0053796B" w:rsidP="0053796B">
      <w:pPr>
        <w:pStyle w:val="Textehistoire"/>
        <w:rPr>
          <w:sz w:val="17"/>
          <w:szCs w:val="17"/>
        </w:rPr>
      </w:pPr>
      <w:r>
        <w:rPr>
          <w:rStyle w:val="corps"/>
        </w:rPr>
        <w:t xml:space="preserve">• Jésus s’est fait « obéissant jusqu’à la mort, et à la mort sur la Croix » (Ph 2, 8) : pour </w:t>
      </w:r>
      <w:r w:rsidR="009A69F7">
        <w:rPr>
          <w:rStyle w:val="corps"/>
        </w:rPr>
        <w:t>le croyant</w:t>
      </w:r>
      <w:r>
        <w:rPr>
          <w:rStyle w:val="corps"/>
        </w:rPr>
        <w:t xml:space="preserve">, </w:t>
      </w:r>
      <w:r w:rsidRPr="0053796B">
        <w:rPr>
          <w:rStyle w:val="corps"/>
          <w:b/>
        </w:rPr>
        <w:t>obéir, c’est co-racheter avec le Christ.</w:t>
      </w:r>
    </w:p>
    <w:p w:rsidR="00253403" w:rsidRDefault="00253403" w:rsidP="00D841B8">
      <w:pPr>
        <w:pStyle w:val="Textehistoire"/>
        <w:ind w:firstLine="0"/>
      </w:pPr>
    </w:p>
    <w:p w:rsidR="00253403" w:rsidRDefault="00253403">
      <w:pPr>
        <w:pStyle w:val="Titrehistoire"/>
        <w:rPr>
          <w:rStyle w:val="TitrehistoireCar1"/>
          <w:rFonts w:cs="Times New Roman"/>
          <w:szCs w:val="28"/>
        </w:rPr>
      </w:pPr>
      <w:r>
        <w:rPr>
          <w:rStyle w:val="TitrehistoireCar"/>
        </w:rPr>
        <w:t xml:space="preserve">C. </w:t>
      </w:r>
      <w:r w:rsidR="00F76A28">
        <w:rPr>
          <w:rStyle w:val="TitrehistoireCar1"/>
          <w:rFonts w:cs="Times New Roman"/>
          <w:szCs w:val="28"/>
        </w:rPr>
        <w:t xml:space="preserve">Comment </w:t>
      </w:r>
      <w:r w:rsidR="00350147">
        <w:rPr>
          <w:rStyle w:val="TitrehistoireCar1"/>
          <w:rFonts w:cs="Times New Roman"/>
          <w:szCs w:val="28"/>
        </w:rPr>
        <w:t>obéir</w:t>
      </w:r>
      <w:r w:rsidR="00F76A28">
        <w:rPr>
          <w:rStyle w:val="TitrehistoireCar1"/>
          <w:rFonts w:cs="Times New Roman"/>
          <w:szCs w:val="28"/>
        </w:rPr>
        <w:t> ?</w:t>
      </w:r>
    </w:p>
    <w:p w:rsidR="00253403" w:rsidRDefault="00253403">
      <w:pPr>
        <w:pStyle w:val="Textehistoire"/>
      </w:pPr>
    </w:p>
    <w:p w:rsidR="00253403" w:rsidRDefault="00B60B65" w:rsidP="00B60B65">
      <w:pPr>
        <w:pStyle w:val="Textehistoire"/>
        <w:ind w:left="357" w:firstLine="0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1) </w:t>
      </w:r>
      <w:r w:rsidR="0053796B">
        <w:rPr>
          <w:rStyle w:val="TitrehistoireCar1"/>
          <w:rFonts w:ascii="Verdana" w:hAnsi="Verdana" w:cs="Times New Roman"/>
          <w:bCs w:val="0"/>
          <w:sz w:val="20"/>
        </w:rPr>
        <w:t>Avec amour et par amour</w:t>
      </w:r>
    </w:p>
    <w:p w:rsidR="009C75AE" w:rsidRDefault="009C75AE" w:rsidP="009C75AE">
      <w:pPr>
        <w:pStyle w:val="Textehistoire"/>
        <w:ind w:left="717" w:firstLine="0"/>
        <w:rPr>
          <w:rStyle w:val="TitrehistoireCar1"/>
          <w:rFonts w:ascii="Verdana" w:hAnsi="Verdana" w:cs="Times New Roman"/>
          <w:bCs w:val="0"/>
          <w:sz w:val="20"/>
        </w:rPr>
      </w:pPr>
    </w:p>
    <w:p w:rsidR="0053796B" w:rsidRDefault="00774B30" w:rsidP="0053796B">
      <w:pPr>
        <w:pStyle w:val="Textehistoire"/>
      </w:pPr>
      <w:r>
        <w:t>• </w:t>
      </w:r>
      <w:r w:rsidR="0053796B">
        <w:t xml:space="preserve">Aimer nos parents, c’est leur </w:t>
      </w:r>
      <w:r w:rsidR="0053796B" w:rsidRPr="0053796B">
        <w:rPr>
          <w:b/>
        </w:rPr>
        <w:t>montrer notre affection par des signes clairs :</w:t>
      </w:r>
      <w:r w:rsidR="0053796B">
        <w:t xml:space="preserve"> faire ce qu’ils nous demandent, faciliter le bon déroulement de la vie de famille.</w:t>
      </w:r>
    </w:p>
    <w:p w:rsidR="00D841B8" w:rsidRPr="00D841B8" w:rsidRDefault="0053796B" w:rsidP="00D841B8">
      <w:pPr>
        <w:pStyle w:val="Textehistoire"/>
        <w:rPr>
          <w:rStyle w:val="TitrehistoireCar1"/>
          <w:rFonts w:ascii="Verdana" w:hAnsi="Verdana" w:cs="Times New Roman"/>
          <w:b w:val="0"/>
          <w:bCs w:val="0"/>
          <w:kern w:val="0"/>
          <w:sz w:val="20"/>
          <w:szCs w:val="20"/>
        </w:rPr>
      </w:pPr>
      <w:r>
        <w:t xml:space="preserve">• De même pour Dieu : L’aimer, c’est d’abord </w:t>
      </w:r>
      <w:r w:rsidRPr="0053796B">
        <w:rPr>
          <w:b/>
        </w:rPr>
        <w:t>accomplir Sa volonté</w:t>
      </w:r>
      <w:r w:rsidR="00D841B8">
        <w:t>.</w:t>
      </w:r>
    </w:p>
    <w:p w:rsidR="00253403" w:rsidRDefault="00253403">
      <w:pPr>
        <w:pStyle w:val="Textehistoire"/>
      </w:pPr>
    </w:p>
    <w:p w:rsidR="00253403" w:rsidRDefault="00253403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2) </w:t>
      </w:r>
      <w:r w:rsidR="0053796B">
        <w:rPr>
          <w:rStyle w:val="TitrehistoireCar1"/>
          <w:rFonts w:ascii="Verdana" w:hAnsi="Verdana" w:cs="Times New Roman"/>
          <w:bCs w:val="0"/>
          <w:sz w:val="20"/>
        </w:rPr>
        <w:t>Avec joie</w:t>
      </w:r>
    </w:p>
    <w:p w:rsidR="009C75AE" w:rsidRDefault="009C75AE">
      <w:pPr>
        <w:pStyle w:val="Textehistoire"/>
      </w:pPr>
    </w:p>
    <w:p w:rsidR="00D841B8" w:rsidRPr="00CE7CA1" w:rsidRDefault="00253403" w:rsidP="00D841B8">
      <w:pPr>
        <w:pStyle w:val="Textehistoire"/>
        <w:rPr>
          <w:i/>
          <w:lang w:eastAsia="fr-FR"/>
        </w:rPr>
      </w:pPr>
      <w:r>
        <w:t>•</w:t>
      </w:r>
      <w:r>
        <w:rPr>
          <w:b/>
          <w:bCs/>
        </w:rPr>
        <w:t> </w:t>
      </w:r>
      <w:r w:rsidR="0053796B" w:rsidRPr="00CE7CA1">
        <w:rPr>
          <w:bCs/>
        </w:rPr>
        <w:t xml:space="preserve">Si nous </w:t>
      </w:r>
      <w:r w:rsidR="00CE7CA1">
        <w:rPr>
          <w:bCs/>
        </w:rPr>
        <w:t>obéissons</w:t>
      </w:r>
      <w:r w:rsidR="0053796B" w:rsidRPr="00CE7CA1">
        <w:rPr>
          <w:bCs/>
        </w:rPr>
        <w:t xml:space="preserve"> de mauvais gré, cela se sent, et l’atmosphère est plus </w:t>
      </w:r>
      <w:r w:rsidR="0053796B" w:rsidRPr="00CE7CA1">
        <w:rPr>
          <w:b/>
          <w:bCs/>
        </w:rPr>
        <w:t>lourde.</w:t>
      </w:r>
      <w:r w:rsidR="0053796B" w:rsidRPr="00CE7CA1">
        <w:rPr>
          <w:bCs/>
          <w:i/>
        </w:rPr>
        <w:t xml:space="preserve"> </w:t>
      </w:r>
    </w:p>
    <w:p w:rsidR="00CE7CA1" w:rsidRPr="00CE7CA1" w:rsidRDefault="00D841B8" w:rsidP="00CE7CA1">
      <w:pPr>
        <w:pStyle w:val="Textehistoire"/>
      </w:pPr>
      <w:r w:rsidRPr="00CE7CA1">
        <w:t>• </w:t>
      </w:r>
      <w:r w:rsidR="0053796B" w:rsidRPr="00CE7CA1">
        <w:rPr>
          <w:b/>
        </w:rPr>
        <w:t>« </w:t>
      </w:r>
      <w:r w:rsidR="00CE7CA1" w:rsidRPr="00CE7CA1">
        <w:rPr>
          <w:b/>
        </w:rPr>
        <w:t>Obéir tou</w:t>
      </w:r>
      <w:r w:rsidR="0053796B" w:rsidRPr="00CE7CA1">
        <w:rPr>
          <w:b/>
        </w:rPr>
        <w:t>jours, c’est être martyr sans mourir</w:t>
      </w:r>
      <w:r w:rsidR="00CE7CA1" w:rsidRPr="00CE7CA1">
        <w:rPr>
          <w:b/>
        </w:rPr>
        <w:t xml:space="preserve"> ! </w:t>
      </w:r>
      <w:r w:rsidR="0053796B" w:rsidRPr="00CE7CA1">
        <w:rPr>
          <w:b/>
        </w:rPr>
        <w:t>»</w:t>
      </w:r>
      <w:r w:rsidR="00CE7CA1" w:rsidRPr="00CE7CA1">
        <w:t xml:space="preserve"> (St Josémaria, </w:t>
      </w:r>
      <w:r w:rsidR="00CE7CA1" w:rsidRPr="00CE7CA1">
        <w:rPr>
          <w:i/>
        </w:rPr>
        <w:t>Chemin</w:t>
      </w:r>
      <w:r w:rsidR="00CE7CA1" w:rsidRPr="00CE7CA1">
        <w:t>, 622)</w:t>
      </w:r>
    </w:p>
    <w:p w:rsidR="00CE7CA1" w:rsidRDefault="00CE7CA1" w:rsidP="00CE7CA1">
      <w:pPr>
        <w:pStyle w:val="Textehistoire"/>
        <w:rPr>
          <w:b/>
        </w:rPr>
      </w:pPr>
      <w:r w:rsidRPr="00CE7CA1">
        <w:t>•</w:t>
      </w:r>
      <w:r>
        <w:t xml:space="preserve"> S</w:t>
      </w:r>
      <w:r w:rsidRPr="00CE7CA1">
        <w:t xml:space="preserve">uis-je un </w:t>
      </w:r>
      <w:r w:rsidRPr="00CE7CA1">
        <w:rPr>
          <w:b/>
        </w:rPr>
        <w:t>enfant martyr</w:t>
      </w:r>
      <w:r>
        <w:t> </w:t>
      </w:r>
      <w:r w:rsidRPr="00CE7CA1">
        <w:t>? Si</w:t>
      </w:r>
      <w:r>
        <w:t xml:space="preserve"> je me pose la question, je serai obligé de </w:t>
      </w:r>
      <w:r w:rsidRPr="00CE7CA1">
        <w:rPr>
          <w:b/>
        </w:rPr>
        <w:t>sourire.</w:t>
      </w:r>
    </w:p>
    <w:p w:rsidR="00CE7CA1" w:rsidRPr="00CE7CA1" w:rsidRDefault="00CE7CA1" w:rsidP="00CE7CA1">
      <w:pPr>
        <w:pStyle w:val="Textehistoire"/>
      </w:pPr>
      <w:r>
        <w:t xml:space="preserve">• La joie est aussi une </w:t>
      </w:r>
      <w:r w:rsidRPr="00CE7CA1">
        <w:rPr>
          <w:b/>
        </w:rPr>
        <w:t>vertu.</w:t>
      </w:r>
    </w:p>
    <w:p w:rsidR="00D841B8" w:rsidRDefault="00D841B8" w:rsidP="00D841B8">
      <w:pPr>
        <w:pStyle w:val="Textehistoire"/>
      </w:pPr>
    </w:p>
    <w:p w:rsidR="00D841B8" w:rsidRPr="003378CE" w:rsidRDefault="00D841B8" w:rsidP="00D841B8">
      <w:pPr>
        <w:pStyle w:val="Textehistoire"/>
        <w:rPr>
          <w:b/>
        </w:rPr>
      </w:pPr>
      <w:r w:rsidRPr="003378CE">
        <w:rPr>
          <w:b/>
        </w:rPr>
        <w:t xml:space="preserve">3) </w:t>
      </w:r>
      <w:r w:rsidR="00CE7CA1">
        <w:rPr>
          <w:b/>
        </w:rPr>
        <w:t>Efficacement</w:t>
      </w:r>
    </w:p>
    <w:p w:rsidR="00D841B8" w:rsidRDefault="00D841B8" w:rsidP="00D841B8">
      <w:pPr>
        <w:pStyle w:val="Textehistoire"/>
      </w:pPr>
    </w:p>
    <w:p w:rsidR="00CE7CA1" w:rsidRDefault="003378CE" w:rsidP="00CE7CA1">
      <w:pPr>
        <w:pStyle w:val="Textehistoire"/>
      </w:pPr>
      <w:r>
        <w:t>• </w:t>
      </w:r>
      <w:r w:rsidR="009A69F7">
        <w:t xml:space="preserve">Je m’efforce d’aller </w:t>
      </w:r>
      <w:r w:rsidR="009A69F7" w:rsidRPr="009A69F7">
        <w:rPr>
          <w:b/>
        </w:rPr>
        <w:t>jusqu’au bout</w:t>
      </w:r>
      <w:r w:rsidR="009A69F7">
        <w:t xml:space="preserve"> de la mission, sans m’arrêter en cours de route. </w:t>
      </w:r>
    </w:p>
    <w:p w:rsidR="009A69F7" w:rsidRDefault="009A69F7" w:rsidP="00CE7CA1">
      <w:pPr>
        <w:pStyle w:val="Textehistoire"/>
      </w:pPr>
      <w:r>
        <w:t xml:space="preserve">• J’obéis aussi </w:t>
      </w:r>
      <w:r w:rsidRPr="009A69F7">
        <w:rPr>
          <w:b/>
        </w:rPr>
        <w:t>selon l’esprit</w:t>
      </w:r>
      <w:r>
        <w:t xml:space="preserve"> de l’ordre donné, pour arriver au but prévu.</w:t>
      </w:r>
    </w:p>
    <w:p w:rsidR="009A69F7" w:rsidRDefault="009A69F7" w:rsidP="00CE7CA1">
      <w:pPr>
        <w:pStyle w:val="Textehistoire"/>
      </w:pPr>
      <w:r>
        <w:t xml:space="preserve">• Pour cela, il faut parfois une bonne dose </w:t>
      </w:r>
      <w:r w:rsidRPr="009A69F7">
        <w:rPr>
          <w:b/>
        </w:rPr>
        <w:t>d’initiative</w:t>
      </w:r>
      <w:r>
        <w:t xml:space="preserve"> et de sens des </w:t>
      </w:r>
      <w:r w:rsidRPr="009A69F7">
        <w:rPr>
          <w:b/>
        </w:rPr>
        <w:t>responsabilités</w:t>
      </w:r>
      <w:r>
        <w:t>.</w:t>
      </w:r>
    </w:p>
    <w:p w:rsidR="009A69F7" w:rsidRDefault="009A69F7" w:rsidP="00CE7CA1">
      <w:pPr>
        <w:pStyle w:val="Textehistoire"/>
        <w:rPr>
          <w:b/>
        </w:rPr>
      </w:pPr>
      <w:r>
        <w:t xml:space="preserve">• Beaucoup de </w:t>
      </w:r>
      <w:r w:rsidRPr="009A69F7">
        <w:t>grandes réalisations</w:t>
      </w:r>
      <w:r>
        <w:t xml:space="preserve"> sur terre se font </w:t>
      </w:r>
      <w:r w:rsidRPr="009A69F7">
        <w:rPr>
          <w:b/>
        </w:rPr>
        <w:t>« en service commandé. »</w:t>
      </w:r>
    </w:p>
    <w:p w:rsidR="009A69F7" w:rsidRPr="009A69F7" w:rsidRDefault="009A69F7" w:rsidP="00CE7CA1">
      <w:pPr>
        <w:pStyle w:val="Textehistoire"/>
      </w:pPr>
    </w:p>
    <w:p w:rsidR="003378CE" w:rsidRPr="003378CE" w:rsidRDefault="003378CE">
      <w:pPr>
        <w:pStyle w:val="Textehistoire"/>
      </w:pPr>
    </w:p>
    <w:sectPr w:rsidR="003378CE" w:rsidRPr="003378CE">
      <w:footnotePr>
        <w:pos w:val="beneathText"/>
      </w:footnotePr>
      <w:type w:val="continuous"/>
      <w:pgSz w:w="11905" w:h="16837"/>
      <w:pgMar w:top="567" w:right="567" w:bottom="567" w:left="1134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C3D"/>
    <w:multiLevelType w:val="hybridMultilevel"/>
    <w:tmpl w:val="162E4E26"/>
    <w:lvl w:ilvl="0" w:tplc="B4046E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70E18E1"/>
    <w:multiLevelType w:val="hybridMultilevel"/>
    <w:tmpl w:val="9DB84BC6"/>
    <w:lvl w:ilvl="0" w:tplc="308860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A01"/>
    <w:rsid w:val="00054754"/>
    <w:rsid w:val="00083721"/>
    <w:rsid w:val="000B5E61"/>
    <w:rsid w:val="00137CF3"/>
    <w:rsid w:val="00235A01"/>
    <w:rsid w:val="00253403"/>
    <w:rsid w:val="003378CE"/>
    <w:rsid w:val="00350147"/>
    <w:rsid w:val="004B7F4C"/>
    <w:rsid w:val="00510DC8"/>
    <w:rsid w:val="0053796B"/>
    <w:rsid w:val="005F6F3E"/>
    <w:rsid w:val="00774B30"/>
    <w:rsid w:val="007B2883"/>
    <w:rsid w:val="00957F2B"/>
    <w:rsid w:val="0096348D"/>
    <w:rsid w:val="00986910"/>
    <w:rsid w:val="009A525C"/>
    <w:rsid w:val="009A69F7"/>
    <w:rsid w:val="009C75AE"/>
    <w:rsid w:val="00A713CC"/>
    <w:rsid w:val="00AA0DB1"/>
    <w:rsid w:val="00B60B65"/>
    <w:rsid w:val="00B730D6"/>
    <w:rsid w:val="00C471E7"/>
    <w:rsid w:val="00C7033B"/>
    <w:rsid w:val="00CE3982"/>
    <w:rsid w:val="00CE7CA1"/>
    <w:rsid w:val="00D841B8"/>
    <w:rsid w:val="00DB21CB"/>
    <w:rsid w:val="00DC1C59"/>
    <w:rsid w:val="00DF05B0"/>
    <w:rsid w:val="00F04BE1"/>
    <w:rsid w:val="00F76A28"/>
    <w:rsid w:val="00F951B2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">
    <w:name w:val="Titre histoire Car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datetext">
    <w:name w:val="datetext"/>
    <w:basedOn w:val="Policepardfaut1"/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character" w:styleId="Accentuation">
    <w:name w:val="Emphasis"/>
    <w:basedOn w:val="Policepardfaut"/>
    <w:uiPriority w:val="20"/>
    <w:qFormat/>
    <w:rsid w:val="004B7F4C"/>
    <w:rPr>
      <w:i/>
      <w:iCs/>
    </w:rPr>
  </w:style>
  <w:style w:type="character" w:customStyle="1" w:styleId="corps">
    <w:name w:val="corps"/>
    <w:basedOn w:val="Policepardfaut"/>
    <w:rsid w:val="00537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2</cp:revision>
  <cp:lastPrinted>2007-11-03T15:42:00Z</cp:lastPrinted>
  <dcterms:created xsi:type="dcterms:W3CDTF">2012-05-08T15:05:00Z</dcterms:created>
  <dcterms:modified xsi:type="dcterms:W3CDTF">2012-05-08T15:05:00Z</dcterms:modified>
</cp:coreProperties>
</file>