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B8D" w:rsidRDefault="00AE29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noProof/>
          <w:sz w:val="14"/>
          <w:szCs w:val="1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-104775</wp:posOffset>
            </wp:positionV>
            <wp:extent cx="571500" cy="683260"/>
            <wp:effectExtent l="19050" t="0" r="0" b="0"/>
            <wp:wrapNone/>
            <wp:docPr id="7" name="Image 7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C4F">
        <w:rPr>
          <w:rFonts w:ascii="Arial" w:hAnsi="Arial"/>
          <w:b/>
          <w:bCs/>
          <w:sz w:val="14"/>
          <w:szCs w:val="14"/>
        </w:rPr>
        <w:t xml:space="preserve">   </w:t>
      </w:r>
      <w:r w:rsidR="00324B8D">
        <w:rPr>
          <w:rFonts w:ascii="Arial" w:hAnsi="Arial"/>
          <w:b/>
          <w:bCs/>
          <w:sz w:val="14"/>
          <w:szCs w:val="14"/>
        </w:rPr>
        <w:t xml:space="preserve"> </w:t>
      </w:r>
      <w:r w:rsidR="00324B8D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0E6C4F">
        <w:rPr>
          <w:rFonts w:ascii="Arial" w:hAnsi="Arial" w:cs="Arial"/>
          <w:b/>
          <w:bCs/>
          <w:sz w:val="48"/>
          <w:szCs w:val="48"/>
        </w:rPr>
        <w:t xml:space="preserve">  </w:t>
      </w:r>
      <w:r w:rsidR="006357A0">
        <w:rPr>
          <w:rFonts w:ascii="Arial" w:hAnsi="Arial" w:cs="Arial"/>
          <w:b/>
          <w:bCs/>
          <w:sz w:val="48"/>
          <w:szCs w:val="48"/>
        </w:rPr>
        <w:t>Juin 6</w:t>
      </w:r>
      <w:r w:rsidR="006357A0" w:rsidRPr="006357A0">
        <w:rPr>
          <w:rFonts w:ascii="Arial" w:hAnsi="Arial" w:cs="Arial"/>
          <w:b/>
          <w:bCs/>
          <w:sz w:val="48"/>
          <w:szCs w:val="48"/>
          <w:vertAlign w:val="superscript"/>
        </w:rPr>
        <w:t>e</w:t>
      </w:r>
      <w:r w:rsidR="006357A0">
        <w:rPr>
          <w:rFonts w:ascii="Arial" w:hAnsi="Arial" w:cs="Arial"/>
          <w:b/>
          <w:bCs/>
          <w:sz w:val="48"/>
          <w:szCs w:val="48"/>
          <w:vertAlign w:val="superscript"/>
        </w:rPr>
        <w:t> </w:t>
      </w:r>
      <w:r w:rsidR="006357A0">
        <w:rPr>
          <w:rFonts w:ascii="Arial" w:hAnsi="Arial" w:cs="Arial"/>
          <w:b/>
          <w:bCs/>
          <w:sz w:val="48"/>
          <w:szCs w:val="48"/>
        </w:rPr>
        <w:t xml:space="preserve">: </w:t>
      </w:r>
      <w:r w:rsidR="00DD7B60">
        <w:rPr>
          <w:rFonts w:ascii="Arial" w:hAnsi="Arial" w:cs="Arial"/>
          <w:b/>
          <w:bCs/>
          <w:sz w:val="48"/>
          <w:szCs w:val="48"/>
        </w:rPr>
        <w:t>PERSÉVÉRANCE</w:t>
      </w:r>
      <w:r w:rsidR="000E6C4F">
        <w:rPr>
          <w:rFonts w:ascii="Arial" w:hAnsi="Arial" w:cs="Arial"/>
          <w:b/>
          <w:bCs/>
          <w:sz w:val="48"/>
          <w:szCs w:val="48"/>
        </w:rPr>
        <w:t xml:space="preserve"> </w:t>
      </w:r>
      <w:r w:rsidR="00324B8D">
        <w:rPr>
          <w:rFonts w:ascii="Arial" w:hAnsi="Arial" w:cs="Arial"/>
          <w:b/>
          <w:bCs/>
          <w:sz w:val="48"/>
          <w:szCs w:val="48"/>
        </w:rPr>
        <w:t xml:space="preserve"> </w:t>
      </w:r>
      <w:r w:rsidR="00324B8D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324B8D">
        <w:rPr>
          <w:rFonts w:ascii="Wingdings" w:hAnsi="Wingdings"/>
          <w:b/>
          <w:bCs/>
          <w:sz w:val="14"/>
          <w:szCs w:val="14"/>
        </w:rPr>
        <w:t></w:t>
      </w:r>
      <w:r w:rsidR="00100323">
        <w:rPr>
          <w:rFonts w:ascii="Wingdings" w:hAnsi="Wingdings"/>
          <w:b/>
          <w:bCs/>
          <w:sz w:val="14"/>
          <w:szCs w:val="14"/>
        </w:rPr>
        <w:t></w:t>
      </w:r>
      <w:r w:rsidR="00324B8D">
        <w:rPr>
          <w:rFonts w:ascii="Arial" w:hAnsi="Arial"/>
          <w:b/>
          <w:bCs/>
          <w:sz w:val="14"/>
          <w:szCs w:val="14"/>
        </w:rPr>
        <w:t xml:space="preserve"> </w:t>
      </w:r>
    </w:p>
    <w:p w:rsidR="00324B8D" w:rsidRDefault="00324B8D">
      <w:pPr>
        <w:sectPr w:rsidR="00324B8D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0E6C4F" w:rsidRDefault="00AE292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194945</wp:posOffset>
            </wp:positionV>
            <wp:extent cx="2362200" cy="2867025"/>
            <wp:effectExtent l="1905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C4F" w:rsidRDefault="000E6C4F">
      <w:pPr>
        <w:rPr>
          <w:rFonts w:ascii="Arial" w:hAnsi="Arial" w:cs="Arial"/>
          <w:b/>
          <w:bCs/>
          <w:sz w:val="28"/>
          <w:szCs w:val="28"/>
        </w:rPr>
        <w:sectPr w:rsidR="000E6C4F" w:rsidSect="000E6C4F">
          <w:footnotePr>
            <w:pos w:val="beneathText"/>
          </w:footnotePr>
          <w:type w:val="continuous"/>
          <w:pgSz w:w="11905" w:h="16837"/>
          <w:pgMar w:top="567" w:right="567" w:bottom="567" w:left="567" w:header="720" w:footer="720" w:gutter="0"/>
          <w:cols w:space="708"/>
          <w:docGrid w:linePitch="360"/>
        </w:sectPr>
      </w:pPr>
    </w:p>
    <w:p w:rsidR="00324B8D" w:rsidRDefault="00324B8D">
      <w:r>
        <w:rPr>
          <w:rFonts w:ascii="Arial" w:hAnsi="Arial" w:cs="Arial"/>
          <w:b/>
          <w:bCs/>
          <w:sz w:val="28"/>
          <w:szCs w:val="28"/>
        </w:rPr>
        <w:lastRenderedPageBreak/>
        <w:t xml:space="preserve">A. </w:t>
      </w:r>
      <w:r w:rsidR="00117B30">
        <w:rPr>
          <w:rFonts w:ascii="Arial" w:hAnsi="Arial" w:cs="Arial"/>
          <w:b/>
          <w:bCs/>
          <w:sz w:val="28"/>
          <w:szCs w:val="28"/>
        </w:rPr>
        <w:t>De quoi s</w:t>
      </w:r>
      <w:r w:rsidR="00F6531D">
        <w:rPr>
          <w:rFonts w:ascii="Arial" w:hAnsi="Arial" w:cs="Arial"/>
          <w:b/>
          <w:bCs/>
          <w:sz w:val="28"/>
          <w:szCs w:val="28"/>
        </w:rPr>
        <w:t>’</w:t>
      </w:r>
      <w:r w:rsidR="00117B30">
        <w:rPr>
          <w:rFonts w:ascii="Arial" w:hAnsi="Arial" w:cs="Arial"/>
          <w:b/>
          <w:bCs/>
          <w:sz w:val="28"/>
          <w:szCs w:val="28"/>
        </w:rPr>
        <w:t>agit-il ?</w:t>
      </w:r>
    </w:p>
    <w:p w:rsidR="00100323" w:rsidRDefault="00100323" w:rsidP="00117B30">
      <w:pPr>
        <w:rPr>
          <w:rFonts w:ascii="Verdana" w:hAnsi="Verdana"/>
          <w:sz w:val="20"/>
          <w:szCs w:val="20"/>
        </w:rPr>
      </w:pPr>
    </w:p>
    <w:p w:rsidR="00324B8D" w:rsidRPr="00F71E72" w:rsidRDefault="00117B30">
      <w:pPr>
        <w:ind w:firstLine="240"/>
        <w:rPr>
          <w:rFonts w:ascii="Verdana" w:hAnsi="Verdana" w:cs="Arial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 w:rsidR="00324B8D" w:rsidRPr="00F71E7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La persévérance est la vertu qui permet </w:t>
      </w:r>
      <w:r w:rsidRPr="00117B30">
        <w:rPr>
          <w:rFonts w:ascii="Verdana" w:hAnsi="Verdana" w:cs="Arial"/>
          <w:b/>
          <w:sz w:val="20"/>
          <w:szCs w:val="20"/>
        </w:rPr>
        <w:t>d</w:t>
      </w:r>
      <w:r w:rsidR="00F6531D">
        <w:rPr>
          <w:rFonts w:ascii="Verdana" w:hAnsi="Verdana" w:cs="Arial"/>
          <w:b/>
          <w:sz w:val="20"/>
          <w:szCs w:val="20"/>
        </w:rPr>
        <w:t>’</w:t>
      </w:r>
      <w:r w:rsidRPr="00117B30">
        <w:rPr>
          <w:rFonts w:ascii="Verdana" w:hAnsi="Verdana" w:cs="Arial"/>
          <w:b/>
          <w:sz w:val="20"/>
          <w:szCs w:val="20"/>
        </w:rPr>
        <w:t>aller jusqu</w:t>
      </w:r>
      <w:r w:rsidR="00F6531D">
        <w:rPr>
          <w:rFonts w:ascii="Verdana" w:hAnsi="Verdana" w:cs="Arial"/>
          <w:b/>
          <w:sz w:val="20"/>
          <w:szCs w:val="20"/>
        </w:rPr>
        <w:t>’</w:t>
      </w:r>
      <w:r w:rsidRPr="00117B30">
        <w:rPr>
          <w:rFonts w:ascii="Verdana" w:hAnsi="Verdana" w:cs="Arial"/>
          <w:b/>
          <w:sz w:val="20"/>
          <w:szCs w:val="20"/>
        </w:rPr>
        <w:t>au bout de la décision prise</w:t>
      </w:r>
      <w:r>
        <w:rPr>
          <w:rFonts w:ascii="Verdana" w:hAnsi="Verdana" w:cs="Arial"/>
          <w:sz w:val="20"/>
          <w:szCs w:val="20"/>
        </w:rPr>
        <w:t xml:space="preserve">, malgré les </w:t>
      </w:r>
      <w:r w:rsidRPr="00117B30">
        <w:rPr>
          <w:rFonts w:ascii="Verdana" w:hAnsi="Verdana" w:cs="Arial"/>
          <w:b/>
          <w:sz w:val="20"/>
          <w:szCs w:val="20"/>
        </w:rPr>
        <w:t>difficultés</w:t>
      </w:r>
      <w:r>
        <w:rPr>
          <w:rFonts w:ascii="Verdana" w:hAnsi="Verdana" w:cs="Arial"/>
          <w:sz w:val="20"/>
          <w:szCs w:val="20"/>
        </w:rPr>
        <w:t xml:space="preserve"> ou le manque de </w:t>
      </w:r>
      <w:r w:rsidRPr="00117B30">
        <w:rPr>
          <w:rFonts w:ascii="Verdana" w:hAnsi="Verdana" w:cs="Arial"/>
          <w:b/>
          <w:sz w:val="20"/>
          <w:szCs w:val="20"/>
        </w:rPr>
        <w:t>motivation</w:t>
      </w:r>
      <w:r>
        <w:rPr>
          <w:rFonts w:ascii="Verdana" w:hAnsi="Verdana" w:cs="Arial"/>
          <w:sz w:val="20"/>
          <w:szCs w:val="20"/>
        </w:rPr>
        <w:t>.</w:t>
      </w:r>
      <w:r w:rsidR="00B34CD4" w:rsidRPr="00F71E72">
        <w:rPr>
          <w:rFonts w:ascii="Verdana" w:hAnsi="Verdana" w:cs="Arial"/>
          <w:sz w:val="20"/>
          <w:szCs w:val="20"/>
        </w:rPr>
        <w:t xml:space="preserve"> </w:t>
      </w:r>
    </w:p>
    <w:p w:rsidR="00324B8D" w:rsidRDefault="00117B30">
      <w:pPr>
        <w:ind w:firstLine="240"/>
        <w:rPr>
          <w:rFonts w:ascii="Verdana" w:hAnsi="Verdana" w:cs="Arial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 w:cs="Arial"/>
          <w:sz w:val="20"/>
          <w:szCs w:val="20"/>
        </w:rPr>
        <w:t>Ce n</w:t>
      </w:r>
      <w:r w:rsidR="00F6531D">
        <w:rPr>
          <w:rFonts w:ascii="Verdana" w:hAnsi="Verdana" w:cs="Arial"/>
          <w:sz w:val="20"/>
          <w:szCs w:val="20"/>
        </w:rPr>
        <w:t>’</w:t>
      </w:r>
      <w:r>
        <w:rPr>
          <w:rFonts w:ascii="Verdana" w:hAnsi="Verdana" w:cs="Arial"/>
          <w:sz w:val="20"/>
          <w:szCs w:val="20"/>
        </w:rPr>
        <w:t xml:space="preserve">est </w:t>
      </w:r>
      <w:r w:rsidRPr="00117B30">
        <w:rPr>
          <w:rFonts w:ascii="Verdana" w:hAnsi="Verdana" w:cs="Arial"/>
          <w:b/>
          <w:sz w:val="20"/>
          <w:szCs w:val="20"/>
        </w:rPr>
        <w:t>pas de</w:t>
      </w:r>
      <w:r>
        <w:rPr>
          <w:rFonts w:ascii="Verdana" w:hAnsi="Verdana" w:cs="Arial"/>
          <w:sz w:val="20"/>
          <w:szCs w:val="20"/>
        </w:rPr>
        <w:t xml:space="preserve"> </w:t>
      </w:r>
      <w:r w:rsidRPr="00117B30">
        <w:rPr>
          <w:rFonts w:ascii="Verdana" w:hAnsi="Verdana" w:cs="Arial"/>
          <w:b/>
          <w:sz w:val="20"/>
          <w:szCs w:val="20"/>
        </w:rPr>
        <w:t>l</w:t>
      </w:r>
      <w:r w:rsidR="00F6531D">
        <w:rPr>
          <w:rFonts w:ascii="Verdana" w:hAnsi="Verdana" w:cs="Arial"/>
          <w:b/>
          <w:sz w:val="20"/>
          <w:szCs w:val="20"/>
        </w:rPr>
        <w:t>’</w:t>
      </w:r>
      <w:r w:rsidRPr="00117B30">
        <w:rPr>
          <w:rFonts w:ascii="Verdana" w:hAnsi="Verdana" w:cs="Arial"/>
          <w:b/>
          <w:sz w:val="20"/>
          <w:szCs w:val="20"/>
        </w:rPr>
        <w:t>obstination</w:t>
      </w:r>
      <w:r>
        <w:rPr>
          <w:rFonts w:ascii="Verdana" w:hAnsi="Verdana" w:cs="Arial"/>
          <w:sz w:val="20"/>
          <w:szCs w:val="20"/>
        </w:rPr>
        <w:t> : si l</w:t>
      </w:r>
      <w:r w:rsidR="00F6531D">
        <w:rPr>
          <w:rFonts w:ascii="Verdana" w:hAnsi="Verdana" w:cs="Arial"/>
          <w:sz w:val="20"/>
          <w:szCs w:val="20"/>
        </w:rPr>
        <w:t>’</w:t>
      </w:r>
      <w:r>
        <w:rPr>
          <w:rFonts w:ascii="Verdana" w:hAnsi="Verdana" w:cs="Arial"/>
          <w:sz w:val="20"/>
          <w:szCs w:val="20"/>
        </w:rPr>
        <w:t>on s</w:t>
      </w:r>
      <w:r w:rsidR="00F6531D">
        <w:rPr>
          <w:rFonts w:ascii="Verdana" w:hAnsi="Verdana" w:cs="Arial"/>
          <w:sz w:val="20"/>
          <w:szCs w:val="20"/>
        </w:rPr>
        <w:t>’</w:t>
      </w:r>
      <w:r>
        <w:rPr>
          <w:rFonts w:ascii="Verdana" w:hAnsi="Verdana" w:cs="Arial"/>
          <w:sz w:val="20"/>
          <w:szCs w:val="20"/>
        </w:rPr>
        <w:t xml:space="preserve">est </w:t>
      </w:r>
      <w:r w:rsidRPr="00117B30">
        <w:rPr>
          <w:rFonts w:ascii="Verdana" w:hAnsi="Verdana" w:cs="Arial"/>
          <w:b/>
          <w:sz w:val="20"/>
          <w:szCs w:val="20"/>
        </w:rPr>
        <w:t>trompé</w:t>
      </w:r>
      <w:r>
        <w:rPr>
          <w:rFonts w:ascii="Verdana" w:hAnsi="Verdana" w:cs="Arial"/>
          <w:sz w:val="20"/>
          <w:szCs w:val="20"/>
        </w:rPr>
        <w:t>, ou s</w:t>
      </w:r>
      <w:r w:rsidR="00F6531D">
        <w:rPr>
          <w:rFonts w:ascii="Verdana" w:hAnsi="Verdana" w:cs="Arial"/>
          <w:sz w:val="20"/>
          <w:szCs w:val="20"/>
        </w:rPr>
        <w:t>’</w:t>
      </w:r>
      <w:r>
        <w:rPr>
          <w:rFonts w:ascii="Verdana" w:hAnsi="Verdana" w:cs="Arial"/>
          <w:sz w:val="20"/>
          <w:szCs w:val="20"/>
        </w:rPr>
        <w:t xml:space="preserve">il y a un autre </w:t>
      </w:r>
      <w:r w:rsidRPr="00117B30">
        <w:rPr>
          <w:rFonts w:ascii="Verdana" w:hAnsi="Verdana" w:cs="Arial"/>
          <w:b/>
          <w:sz w:val="20"/>
          <w:szCs w:val="20"/>
        </w:rPr>
        <w:t>motif valable</w:t>
      </w:r>
      <w:r>
        <w:rPr>
          <w:rFonts w:ascii="Verdana" w:hAnsi="Verdana" w:cs="Arial"/>
          <w:sz w:val="20"/>
          <w:szCs w:val="20"/>
        </w:rPr>
        <w:t>, on ne doit pas poursuivre l</w:t>
      </w:r>
      <w:r w:rsidR="00F6531D">
        <w:rPr>
          <w:rFonts w:ascii="Verdana" w:hAnsi="Verdana" w:cs="Arial"/>
          <w:sz w:val="20"/>
          <w:szCs w:val="20"/>
        </w:rPr>
        <w:t>’</w:t>
      </w:r>
      <w:r>
        <w:rPr>
          <w:rFonts w:ascii="Verdana" w:hAnsi="Verdana" w:cs="Arial"/>
          <w:sz w:val="20"/>
          <w:szCs w:val="20"/>
        </w:rPr>
        <w:t>action entreprise.</w:t>
      </w:r>
    </w:p>
    <w:p w:rsidR="00117B30" w:rsidRDefault="00117B30">
      <w:pPr>
        <w:ind w:firstLine="240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 Le motif ne doit pas non plus être la </w:t>
      </w:r>
      <w:r w:rsidRPr="00117B30">
        <w:rPr>
          <w:rFonts w:ascii="Verdana" w:hAnsi="Verdana" w:cs="Arial"/>
          <w:b/>
          <w:sz w:val="20"/>
          <w:szCs w:val="20"/>
        </w:rPr>
        <w:t>routine</w:t>
      </w:r>
      <w:r>
        <w:rPr>
          <w:rFonts w:ascii="Verdana" w:hAnsi="Verdana" w:cs="Arial"/>
          <w:sz w:val="20"/>
          <w:szCs w:val="20"/>
        </w:rPr>
        <w:t>.</w:t>
      </w:r>
    </w:p>
    <w:p w:rsidR="00E30AC4" w:rsidRDefault="00E30AC4">
      <w:pPr>
        <w:ind w:firstLine="240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t xml:space="preserve"> </w:t>
      </w:r>
      <w:r w:rsidRPr="00E30AC4">
        <w:rPr>
          <w:rFonts w:ascii="Verdana" w:hAnsi="Verdana"/>
          <w:i/>
          <w:sz w:val="20"/>
          <w:szCs w:val="20"/>
        </w:rPr>
        <w:t xml:space="preserve">« Que ta persévérance ne soit pas une conséquence aveugle du premier élan, un effet de </w:t>
      </w:r>
      <w:r w:rsidRPr="00E30AC4">
        <w:rPr>
          <w:rFonts w:ascii="Verdana" w:hAnsi="Verdana"/>
          <w:b/>
          <w:i/>
          <w:sz w:val="20"/>
          <w:szCs w:val="20"/>
        </w:rPr>
        <w:t>l</w:t>
      </w:r>
      <w:r w:rsidR="00F6531D">
        <w:rPr>
          <w:rFonts w:ascii="Verdana" w:hAnsi="Verdana"/>
          <w:b/>
          <w:i/>
          <w:sz w:val="20"/>
          <w:szCs w:val="20"/>
        </w:rPr>
        <w:t>’</w:t>
      </w:r>
      <w:r w:rsidRPr="00E30AC4">
        <w:rPr>
          <w:rFonts w:ascii="Verdana" w:hAnsi="Verdana"/>
          <w:b/>
          <w:i/>
          <w:sz w:val="20"/>
          <w:szCs w:val="20"/>
        </w:rPr>
        <w:t>inertie</w:t>
      </w:r>
      <w:r w:rsidRPr="00E30AC4">
        <w:rPr>
          <w:rFonts w:ascii="Verdana" w:hAnsi="Verdana"/>
          <w:i/>
          <w:sz w:val="20"/>
          <w:szCs w:val="20"/>
        </w:rPr>
        <w:t>. Qu</w:t>
      </w:r>
      <w:r w:rsidR="00F6531D">
        <w:rPr>
          <w:rFonts w:ascii="Verdana" w:hAnsi="Verdana"/>
          <w:i/>
          <w:sz w:val="20"/>
          <w:szCs w:val="20"/>
        </w:rPr>
        <w:t>’</w:t>
      </w:r>
      <w:r w:rsidRPr="00E30AC4">
        <w:rPr>
          <w:rFonts w:ascii="Verdana" w:hAnsi="Verdana"/>
          <w:i/>
          <w:sz w:val="20"/>
          <w:szCs w:val="20"/>
        </w:rPr>
        <w:t xml:space="preserve">elle soit une persévérance </w:t>
      </w:r>
      <w:r w:rsidRPr="00E30AC4">
        <w:rPr>
          <w:rFonts w:ascii="Verdana" w:hAnsi="Verdana"/>
          <w:b/>
          <w:i/>
          <w:sz w:val="20"/>
          <w:szCs w:val="20"/>
        </w:rPr>
        <w:t>réfléchie</w:t>
      </w:r>
      <w:r w:rsidRPr="00E30AC4">
        <w:rPr>
          <w:rFonts w:ascii="Verdana" w:hAnsi="Verdana"/>
          <w:i/>
          <w:sz w:val="20"/>
          <w:szCs w:val="20"/>
        </w:rPr>
        <w:t>. »</w:t>
      </w:r>
      <w:r w:rsidRPr="00E30AC4">
        <w:rPr>
          <w:rFonts w:ascii="Verdana" w:hAnsi="Verdana"/>
          <w:sz w:val="20"/>
          <w:szCs w:val="20"/>
        </w:rPr>
        <w:t xml:space="preserve"> (St </w:t>
      </w:r>
      <w:proofErr w:type="spellStart"/>
      <w:r w:rsidRPr="00E30AC4">
        <w:rPr>
          <w:rFonts w:ascii="Verdana" w:hAnsi="Verdana"/>
          <w:sz w:val="20"/>
          <w:szCs w:val="20"/>
        </w:rPr>
        <w:t>Josémaria</w:t>
      </w:r>
      <w:proofErr w:type="spellEnd"/>
      <w:r w:rsidRPr="00E30AC4">
        <w:rPr>
          <w:rFonts w:ascii="Verdana" w:hAnsi="Verdana"/>
          <w:sz w:val="20"/>
          <w:szCs w:val="20"/>
        </w:rPr>
        <w:t xml:space="preserve">, </w:t>
      </w:r>
      <w:r w:rsidRPr="00E30AC4">
        <w:rPr>
          <w:rFonts w:ascii="Verdana" w:hAnsi="Verdana"/>
          <w:i/>
          <w:sz w:val="20"/>
          <w:szCs w:val="20"/>
        </w:rPr>
        <w:t>Chemin</w:t>
      </w:r>
      <w:r w:rsidRPr="00E30AC4">
        <w:rPr>
          <w:rFonts w:ascii="Verdana" w:hAnsi="Verdana"/>
          <w:sz w:val="20"/>
          <w:szCs w:val="20"/>
        </w:rPr>
        <w:t>, 983)</w:t>
      </w:r>
    </w:p>
    <w:p w:rsidR="00863B76" w:rsidRDefault="00117B30" w:rsidP="00117B30">
      <w:pPr>
        <w:ind w:firstLine="240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La </w:t>
      </w:r>
      <w:r w:rsidRPr="00117B30">
        <w:rPr>
          <w:rFonts w:ascii="Verdana" w:hAnsi="Verdana" w:cs="Arial"/>
          <w:b/>
          <w:sz w:val="20"/>
          <w:szCs w:val="20"/>
        </w:rPr>
        <w:t>présomption</w:t>
      </w:r>
      <w:r>
        <w:rPr>
          <w:rFonts w:ascii="Verdana" w:hAnsi="Verdana" w:cs="Arial"/>
          <w:sz w:val="20"/>
          <w:szCs w:val="20"/>
        </w:rPr>
        <w:t xml:space="preserve"> consiste à croire qu</w:t>
      </w:r>
      <w:r w:rsidR="00F6531D">
        <w:rPr>
          <w:rFonts w:ascii="Verdana" w:hAnsi="Verdana" w:cs="Arial"/>
          <w:sz w:val="20"/>
          <w:szCs w:val="20"/>
        </w:rPr>
        <w:t>’</w:t>
      </w:r>
      <w:r>
        <w:rPr>
          <w:rFonts w:ascii="Verdana" w:hAnsi="Verdana" w:cs="Arial"/>
          <w:sz w:val="20"/>
          <w:szCs w:val="20"/>
        </w:rPr>
        <w:t>on peut poursuivre seul, par ses propres forces.</w:t>
      </w:r>
    </w:p>
    <w:p w:rsidR="00117B30" w:rsidRDefault="00117B30" w:rsidP="00117B30">
      <w:pPr>
        <w:ind w:firstLine="240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 </w:t>
      </w:r>
      <w:r w:rsidRPr="00117B30">
        <w:rPr>
          <w:rFonts w:ascii="Verdana" w:hAnsi="Verdana" w:cs="Arial"/>
          <w:i/>
          <w:sz w:val="20"/>
          <w:szCs w:val="20"/>
        </w:rPr>
        <w:t>Vices opposés :</w:t>
      </w:r>
      <w:r>
        <w:rPr>
          <w:rFonts w:ascii="Verdana" w:hAnsi="Verdana" w:cs="Arial"/>
          <w:sz w:val="20"/>
          <w:szCs w:val="20"/>
        </w:rPr>
        <w:t xml:space="preserve"> la </w:t>
      </w:r>
      <w:r w:rsidRPr="00117B30">
        <w:rPr>
          <w:rFonts w:ascii="Verdana" w:hAnsi="Verdana" w:cs="Arial"/>
          <w:b/>
          <w:sz w:val="20"/>
          <w:szCs w:val="20"/>
        </w:rPr>
        <w:t>paresse</w:t>
      </w:r>
      <w:r>
        <w:rPr>
          <w:rFonts w:ascii="Verdana" w:hAnsi="Verdana" w:cs="Arial"/>
          <w:sz w:val="20"/>
          <w:szCs w:val="20"/>
        </w:rPr>
        <w:t xml:space="preserve">, le </w:t>
      </w:r>
      <w:r w:rsidRPr="00117B30">
        <w:rPr>
          <w:rFonts w:ascii="Verdana" w:hAnsi="Verdana" w:cs="Arial"/>
          <w:b/>
          <w:sz w:val="20"/>
          <w:szCs w:val="20"/>
        </w:rPr>
        <w:t>caprice</w:t>
      </w:r>
      <w:r>
        <w:rPr>
          <w:rFonts w:ascii="Verdana" w:hAnsi="Verdana" w:cs="Arial"/>
          <w:sz w:val="20"/>
          <w:szCs w:val="20"/>
        </w:rPr>
        <w:t xml:space="preserve">, la </w:t>
      </w:r>
      <w:r w:rsidRPr="00117B30">
        <w:rPr>
          <w:rFonts w:ascii="Verdana" w:hAnsi="Verdana" w:cs="Arial"/>
          <w:b/>
          <w:sz w:val="20"/>
          <w:szCs w:val="20"/>
        </w:rPr>
        <w:t>légèreté</w:t>
      </w:r>
      <w:r>
        <w:rPr>
          <w:rFonts w:ascii="Verdana" w:hAnsi="Verdana" w:cs="Arial"/>
          <w:sz w:val="20"/>
          <w:szCs w:val="20"/>
        </w:rPr>
        <w:t>.</w:t>
      </w:r>
    </w:p>
    <w:p w:rsidR="00324B8D" w:rsidRDefault="00324B8D" w:rsidP="00117B30">
      <w:pPr>
        <w:rPr>
          <w:rFonts w:ascii="Verdana" w:hAnsi="Verdana"/>
          <w:sz w:val="18"/>
          <w:szCs w:val="18"/>
        </w:rPr>
      </w:pPr>
    </w:p>
    <w:p w:rsidR="00324B8D" w:rsidRDefault="00324B8D">
      <w:pPr>
        <w:ind w:hanging="30"/>
      </w:pPr>
      <w:r>
        <w:rPr>
          <w:rFonts w:ascii="Arial" w:hAnsi="Arial" w:cs="Arial"/>
          <w:b/>
          <w:bCs/>
          <w:sz w:val="28"/>
          <w:szCs w:val="28"/>
        </w:rPr>
        <w:t xml:space="preserve">B. </w:t>
      </w:r>
      <w:r w:rsidR="00117B30">
        <w:rPr>
          <w:rFonts w:ascii="Arial" w:hAnsi="Arial" w:cs="Arial"/>
          <w:b/>
          <w:bCs/>
          <w:sz w:val="28"/>
          <w:szCs w:val="28"/>
        </w:rPr>
        <w:t>Pourquoi persévérer ?</w:t>
      </w:r>
      <w:r>
        <w:t xml:space="preserve"> </w:t>
      </w:r>
    </w:p>
    <w:p w:rsidR="00324B8D" w:rsidRDefault="00324B8D">
      <w:pPr>
        <w:ind w:firstLine="240"/>
        <w:rPr>
          <w:rFonts w:ascii="Verdana" w:hAnsi="Verdana"/>
          <w:sz w:val="18"/>
          <w:szCs w:val="18"/>
        </w:rPr>
      </w:pPr>
    </w:p>
    <w:p w:rsidR="00496014" w:rsidRDefault="00117B30" w:rsidP="00117B30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</w:t>
      </w:r>
      <w:r w:rsidRPr="00117B30">
        <w:rPr>
          <w:rFonts w:ascii="Verdana" w:hAnsi="Verdana"/>
          <w:i/>
          <w:sz w:val="20"/>
          <w:szCs w:val="20"/>
        </w:rPr>
        <w:t>« Celui qui persévérera jusqu</w:t>
      </w:r>
      <w:r w:rsidR="00F6531D">
        <w:rPr>
          <w:rFonts w:ascii="Verdana" w:hAnsi="Verdana"/>
          <w:i/>
          <w:sz w:val="20"/>
          <w:szCs w:val="20"/>
        </w:rPr>
        <w:t>’</w:t>
      </w:r>
      <w:r w:rsidRPr="00117B30">
        <w:rPr>
          <w:rFonts w:ascii="Verdana" w:hAnsi="Verdana"/>
          <w:i/>
          <w:sz w:val="20"/>
          <w:szCs w:val="20"/>
        </w:rPr>
        <w:t xml:space="preserve">au bout, celui-là </w:t>
      </w:r>
      <w:r w:rsidRPr="00117B30">
        <w:rPr>
          <w:rFonts w:ascii="Verdana" w:hAnsi="Verdana"/>
          <w:b/>
          <w:i/>
          <w:sz w:val="20"/>
          <w:szCs w:val="20"/>
        </w:rPr>
        <w:t>sera sauvé</w:t>
      </w:r>
      <w:r w:rsidRPr="00117B30">
        <w:rPr>
          <w:rFonts w:ascii="Verdana" w:hAnsi="Verdana"/>
          <w:i/>
          <w:sz w:val="20"/>
          <w:szCs w:val="20"/>
        </w:rPr>
        <w:t>. »</w:t>
      </w:r>
      <w:r>
        <w:rPr>
          <w:rFonts w:ascii="Verdana" w:hAnsi="Verdana"/>
          <w:sz w:val="20"/>
          <w:szCs w:val="20"/>
        </w:rPr>
        <w:t xml:space="preserve"> (Mt 10, 22)</w:t>
      </w:r>
    </w:p>
    <w:p w:rsidR="00117B30" w:rsidRDefault="00117B30" w:rsidP="00117B30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Par </w:t>
      </w:r>
      <w:r w:rsidRPr="00117B30">
        <w:rPr>
          <w:rFonts w:ascii="Verdana" w:hAnsi="Verdana"/>
          <w:b/>
          <w:sz w:val="20"/>
          <w:szCs w:val="20"/>
        </w:rPr>
        <w:t>cohérence</w:t>
      </w:r>
      <w:r>
        <w:rPr>
          <w:rFonts w:ascii="Verdana" w:hAnsi="Verdana"/>
          <w:sz w:val="20"/>
          <w:szCs w:val="20"/>
        </w:rPr>
        <w:t xml:space="preserve"> et par </w:t>
      </w:r>
      <w:r w:rsidRPr="00117B30">
        <w:rPr>
          <w:rFonts w:ascii="Verdana" w:hAnsi="Verdana"/>
          <w:b/>
          <w:sz w:val="20"/>
          <w:szCs w:val="20"/>
        </w:rPr>
        <w:t>logique</w:t>
      </w:r>
      <w:r>
        <w:rPr>
          <w:rFonts w:ascii="Verdana" w:hAnsi="Verdana"/>
          <w:sz w:val="20"/>
          <w:szCs w:val="20"/>
        </w:rPr>
        <w:t>. Une fois la décision prise, si elle est juste et bonne, il n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y a </w:t>
      </w:r>
      <w:r w:rsidRPr="00117B30">
        <w:rPr>
          <w:rFonts w:ascii="Verdana" w:hAnsi="Verdana"/>
          <w:b/>
          <w:sz w:val="20"/>
          <w:szCs w:val="20"/>
        </w:rPr>
        <w:t>qu</w:t>
      </w:r>
      <w:r w:rsidR="00F6531D">
        <w:rPr>
          <w:rFonts w:ascii="Verdana" w:hAnsi="Verdana"/>
          <w:b/>
          <w:sz w:val="20"/>
          <w:szCs w:val="20"/>
        </w:rPr>
        <w:t>’</w:t>
      </w:r>
      <w:r w:rsidRPr="00117B30">
        <w:rPr>
          <w:rFonts w:ascii="Verdana" w:hAnsi="Verdana"/>
          <w:b/>
          <w:sz w:val="20"/>
          <w:szCs w:val="20"/>
        </w:rPr>
        <w:t xml:space="preserve">une seule </w:t>
      </w:r>
      <w:r>
        <w:rPr>
          <w:rFonts w:ascii="Verdana" w:hAnsi="Verdana"/>
          <w:b/>
          <w:sz w:val="20"/>
          <w:szCs w:val="20"/>
        </w:rPr>
        <w:t>solution</w:t>
      </w:r>
      <w:r>
        <w:rPr>
          <w:rFonts w:ascii="Verdana" w:hAnsi="Verdana"/>
          <w:sz w:val="20"/>
          <w:szCs w:val="20"/>
        </w:rPr>
        <w:t> : aller jusqu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au bout.</w:t>
      </w:r>
    </w:p>
    <w:p w:rsidR="00117B30" w:rsidRDefault="00117B30" w:rsidP="00117B30">
      <w:pPr>
        <w:ind w:firstLine="240"/>
        <w:rPr>
          <w:rFonts w:ascii="Verdana" w:hAnsi="Verdana"/>
          <w:i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 Par </w:t>
      </w:r>
      <w:r w:rsidRPr="00776FBC">
        <w:rPr>
          <w:rFonts w:ascii="Verdana" w:hAnsi="Verdana"/>
          <w:b/>
          <w:sz w:val="20"/>
          <w:szCs w:val="20"/>
        </w:rPr>
        <w:t>vertu</w:t>
      </w:r>
      <w:r>
        <w:rPr>
          <w:rFonts w:ascii="Verdana" w:hAnsi="Verdana"/>
          <w:sz w:val="20"/>
          <w:szCs w:val="20"/>
        </w:rPr>
        <w:t xml:space="preserve"> : </w:t>
      </w:r>
      <w:r w:rsidR="00E30AC4">
        <w:rPr>
          <w:rFonts w:ascii="Verdana" w:hAnsi="Verdana"/>
          <w:sz w:val="20"/>
          <w:szCs w:val="20"/>
        </w:rPr>
        <w:t xml:space="preserve">cela peut </w:t>
      </w:r>
      <w:r w:rsidR="00776FBC">
        <w:rPr>
          <w:rFonts w:ascii="Verdana" w:hAnsi="Verdana"/>
          <w:sz w:val="20"/>
          <w:szCs w:val="20"/>
        </w:rPr>
        <w:t>coûte</w:t>
      </w:r>
      <w:r w:rsidR="00E30AC4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, </w:t>
      </w:r>
      <w:r w:rsidR="00776FBC">
        <w:rPr>
          <w:rFonts w:ascii="Verdana" w:hAnsi="Verdana"/>
          <w:sz w:val="20"/>
          <w:szCs w:val="20"/>
        </w:rPr>
        <w:t>mais c</w:t>
      </w:r>
      <w:r w:rsidR="00F6531D">
        <w:rPr>
          <w:rFonts w:ascii="Verdana" w:hAnsi="Verdana"/>
          <w:sz w:val="20"/>
          <w:szCs w:val="20"/>
        </w:rPr>
        <w:t>’</w:t>
      </w:r>
      <w:r w:rsidR="00776FBC">
        <w:rPr>
          <w:rFonts w:ascii="Verdana" w:hAnsi="Verdana"/>
          <w:sz w:val="20"/>
          <w:szCs w:val="20"/>
        </w:rPr>
        <w:t xml:space="preserve">est beau et </w:t>
      </w:r>
      <w:r w:rsidR="00776FBC" w:rsidRPr="00776FBC">
        <w:rPr>
          <w:rFonts w:ascii="Verdana" w:hAnsi="Verdana"/>
          <w:b/>
          <w:sz w:val="20"/>
          <w:szCs w:val="20"/>
        </w:rPr>
        <w:t>méritoire</w:t>
      </w:r>
      <w:r w:rsidR="00776FBC">
        <w:rPr>
          <w:rFonts w:ascii="Verdana" w:hAnsi="Verdana"/>
          <w:sz w:val="20"/>
          <w:szCs w:val="20"/>
        </w:rPr>
        <w:t>.</w:t>
      </w:r>
      <w:r w:rsidR="00E30AC4">
        <w:rPr>
          <w:rFonts w:ascii="Verdana" w:hAnsi="Verdana"/>
          <w:sz w:val="20"/>
          <w:szCs w:val="20"/>
        </w:rPr>
        <w:t xml:space="preserve"> </w:t>
      </w:r>
      <w:r w:rsidR="00E30AC4" w:rsidRPr="00E30AC4">
        <w:rPr>
          <w:rFonts w:ascii="Verdana" w:hAnsi="Verdana"/>
          <w:i/>
          <w:sz w:val="20"/>
          <w:szCs w:val="20"/>
        </w:rPr>
        <w:t xml:space="preserve">« Commencer est à la portée de tous ; </w:t>
      </w:r>
      <w:r w:rsidR="00E30AC4" w:rsidRPr="00E30AC4">
        <w:rPr>
          <w:rFonts w:ascii="Verdana" w:hAnsi="Verdana"/>
          <w:b/>
          <w:i/>
          <w:sz w:val="20"/>
          <w:szCs w:val="20"/>
        </w:rPr>
        <w:t>seuls persévèrent les saints</w:t>
      </w:r>
      <w:r w:rsidR="00E30AC4" w:rsidRPr="00E30AC4">
        <w:rPr>
          <w:rFonts w:ascii="Verdana" w:hAnsi="Verdana"/>
          <w:i/>
          <w:sz w:val="20"/>
          <w:szCs w:val="20"/>
        </w:rPr>
        <w:t>. »</w:t>
      </w:r>
    </w:p>
    <w:p w:rsidR="00E30AC4" w:rsidRDefault="00E30AC4" w:rsidP="00117B30">
      <w:pPr>
        <w:ind w:firstLine="240"/>
        <w:rPr>
          <w:rFonts w:ascii="Verdana" w:hAnsi="Verdana"/>
          <w:sz w:val="20"/>
          <w:szCs w:val="20"/>
        </w:rPr>
      </w:pPr>
      <w:r w:rsidRPr="00E30AC4">
        <w:rPr>
          <w:rFonts w:ascii="Verdana" w:hAnsi="Verdana"/>
          <w:sz w:val="20"/>
          <w:szCs w:val="20"/>
        </w:rPr>
        <w:t xml:space="preserve">(St </w:t>
      </w:r>
      <w:proofErr w:type="spellStart"/>
      <w:r w:rsidRPr="00E30AC4">
        <w:rPr>
          <w:rFonts w:ascii="Verdana" w:hAnsi="Verdana"/>
          <w:sz w:val="20"/>
          <w:szCs w:val="20"/>
        </w:rPr>
        <w:t>Josémaria</w:t>
      </w:r>
      <w:proofErr w:type="spellEnd"/>
      <w:r w:rsidRPr="00E30AC4">
        <w:rPr>
          <w:rFonts w:ascii="Verdana" w:hAnsi="Verdana"/>
          <w:sz w:val="20"/>
          <w:szCs w:val="20"/>
        </w:rPr>
        <w:t xml:space="preserve">, </w:t>
      </w:r>
      <w:r w:rsidRPr="00E30AC4">
        <w:rPr>
          <w:rFonts w:ascii="Verdana" w:hAnsi="Verdana"/>
          <w:i/>
          <w:sz w:val="20"/>
          <w:szCs w:val="20"/>
        </w:rPr>
        <w:t>Chemin</w:t>
      </w:r>
      <w:r w:rsidRPr="00E30AC4">
        <w:rPr>
          <w:rFonts w:ascii="Verdana" w:hAnsi="Verdana"/>
          <w:sz w:val="20"/>
          <w:szCs w:val="20"/>
        </w:rPr>
        <w:t>, 983)</w:t>
      </w:r>
    </w:p>
    <w:p w:rsidR="00117B30" w:rsidRPr="00F6531D" w:rsidRDefault="00776FBC" w:rsidP="00F6531D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 Par </w:t>
      </w:r>
      <w:r w:rsidRPr="00776FBC">
        <w:rPr>
          <w:rFonts w:ascii="Verdana" w:hAnsi="Verdana"/>
          <w:b/>
          <w:sz w:val="20"/>
          <w:szCs w:val="20"/>
        </w:rPr>
        <w:t>amour</w:t>
      </w:r>
      <w:r>
        <w:rPr>
          <w:rFonts w:ascii="Verdana" w:hAnsi="Verdana"/>
          <w:sz w:val="20"/>
          <w:szCs w:val="20"/>
        </w:rPr>
        <w:t xml:space="preserve"> de Dieu et des autres. </w:t>
      </w:r>
      <w:r w:rsidR="00F6531D" w:rsidRPr="00F6531D">
        <w:rPr>
          <w:rFonts w:ascii="Verdana" w:hAnsi="Verdana"/>
          <w:i/>
          <w:sz w:val="20"/>
          <w:szCs w:val="20"/>
        </w:rPr>
        <w:t>« Quel est le secret de la persévérance? L</w:t>
      </w:r>
      <w:r w:rsidR="00F6531D">
        <w:rPr>
          <w:rFonts w:ascii="Verdana" w:hAnsi="Verdana"/>
          <w:i/>
          <w:sz w:val="20"/>
          <w:szCs w:val="20"/>
        </w:rPr>
        <w:t>’</w:t>
      </w:r>
      <w:r w:rsidR="00F6531D" w:rsidRPr="00F6531D">
        <w:rPr>
          <w:rFonts w:ascii="Verdana" w:hAnsi="Verdana"/>
          <w:i/>
          <w:sz w:val="20"/>
          <w:szCs w:val="20"/>
        </w:rPr>
        <w:t xml:space="preserve">Amour. — </w:t>
      </w:r>
      <w:r w:rsidR="00F6531D" w:rsidRPr="00F6531D">
        <w:rPr>
          <w:rFonts w:ascii="Verdana" w:hAnsi="Verdana"/>
          <w:b/>
          <w:i/>
          <w:sz w:val="20"/>
          <w:szCs w:val="20"/>
        </w:rPr>
        <w:t>Eprends-toi de Lui</w:t>
      </w:r>
      <w:r w:rsidR="00F6531D" w:rsidRPr="00F6531D">
        <w:rPr>
          <w:rFonts w:ascii="Verdana" w:hAnsi="Verdana"/>
          <w:i/>
          <w:sz w:val="20"/>
          <w:szCs w:val="20"/>
        </w:rPr>
        <w:t xml:space="preserve"> </w:t>
      </w:r>
      <w:r w:rsidR="00F6531D" w:rsidRPr="00F6531D">
        <w:rPr>
          <w:rFonts w:ascii="Verdana" w:hAnsi="Verdana"/>
          <w:b/>
          <w:i/>
          <w:sz w:val="20"/>
          <w:szCs w:val="20"/>
        </w:rPr>
        <w:t>et tu ne L</w:t>
      </w:r>
      <w:r w:rsidR="00F6531D">
        <w:rPr>
          <w:rFonts w:ascii="Verdana" w:hAnsi="Verdana"/>
          <w:b/>
          <w:i/>
          <w:sz w:val="20"/>
          <w:szCs w:val="20"/>
        </w:rPr>
        <w:t>’</w:t>
      </w:r>
      <w:r w:rsidR="00F6531D" w:rsidRPr="00F6531D">
        <w:rPr>
          <w:rFonts w:ascii="Verdana" w:hAnsi="Verdana"/>
          <w:b/>
          <w:i/>
          <w:sz w:val="20"/>
          <w:szCs w:val="20"/>
        </w:rPr>
        <w:t>abandonneras point. »</w:t>
      </w:r>
      <w:r w:rsidR="00F6531D">
        <w:rPr>
          <w:rFonts w:ascii="Verdana" w:hAnsi="Verdana"/>
          <w:sz w:val="20"/>
          <w:szCs w:val="20"/>
        </w:rPr>
        <w:t xml:space="preserve"> </w:t>
      </w:r>
      <w:r w:rsidR="00F6531D" w:rsidRPr="00E30AC4">
        <w:rPr>
          <w:rFonts w:ascii="Verdana" w:hAnsi="Verdana"/>
          <w:sz w:val="20"/>
          <w:szCs w:val="20"/>
        </w:rPr>
        <w:t xml:space="preserve">(St </w:t>
      </w:r>
      <w:proofErr w:type="spellStart"/>
      <w:r w:rsidR="00F6531D" w:rsidRPr="00E30AC4">
        <w:rPr>
          <w:rFonts w:ascii="Verdana" w:hAnsi="Verdana"/>
          <w:sz w:val="20"/>
          <w:szCs w:val="20"/>
        </w:rPr>
        <w:t>Josémaria</w:t>
      </w:r>
      <w:proofErr w:type="spellEnd"/>
      <w:r w:rsidR="00F6531D" w:rsidRPr="00E30AC4">
        <w:rPr>
          <w:rFonts w:ascii="Verdana" w:hAnsi="Verdana"/>
          <w:sz w:val="20"/>
          <w:szCs w:val="20"/>
        </w:rPr>
        <w:t xml:space="preserve">, </w:t>
      </w:r>
      <w:r w:rsidR="00F6531D" w:rsidRPr="00E30AC4">
        <w:rPr>
          <w:rFonts w:ascii="Verdana" w:hAnsi="Verdana"/>
          <w:i/>
          <w:sz w:val="20"/>
          <w:szCs w:val="20"/>
        </w:rPr>
        <w:t>Chemin</w:t>
      </w:r>
      <w:r w:rsidR="00F6531D" w:rsidRPr="00E30AC4">
        <w:rPr>
          <w:rFonts w:ascii="Verdana" w:hAnsi="Verdana"/>
          <w:sz w:val="20"/>
          <w:szCs w:val="20"/>
        </w:rPr>
        <w:t xml:space="preserve">, </w:t>
      </w:r>
      <w:r w:rsidR="00F6531D">
        <w:rPr>
          <w:rFonts w:ascii="Verdana" w:hAnsi="Verdana"/>
          <w:sz w:val="20"/>
          <w:szCs w:val="20"/>
        </w:rPr>
        <w:t>999</w:t>
      </w:r>
      <w:r w:rsidR="00F6531D" w:rsidRPr="00E30AC4">
        <w:rPr>
          <w:rFonts w:ascii="Verdana" w:hAnsi="Verdana"/>
          <w:sz w:val="20"/>
          <w:szCs w:val="20"/>
        </w:rPr>
        <w:t>)</w:t>
      </w:r>
    </w:p>
    <w:p w:rsidR="00776FBC" w:rsidRDefault="00776FBC" w:rsidP="00776FBC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La persévérance donne à ma vie le sens d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une </w:t>
      </w:r>
      <w:r w:rsidRPr="00776FBC">
        <w:rPr>
          <w:rFonts w:ascii="Verdana" w:hAnsi="Verdana"/>
          <w:b/>
          <w:sz w:val="20"/>
          <w:szCs w:val="20"/>
        </w:rPr>
        <w:t>mission</w:t>
      </w:r>
      <w:r>
        <w:rPr>
          <w:rFonts w:ascii="Verdana" w:hAnsi="Verdana"/>
          <w:sz w:val="20"/>
          <w:szCs w:val="20"/>
        </w:rPr>
        <w:t xml:space="preserve">. Le travail accompli procure une </w:t>
      </w:r>
      <w:r w:rsidRPr="00776FBC">
        <w:rPr>
          <w:rFonts w:ascii="Verdana" w:hAnsi="Verdana"/>
          <w:b/>
          <w:sz w:val="20"/>
          <w:szCs w:val="20"/>
        </w:rPr>
        <w:t>joie</w:t>
      </w:r>
      <w:r>
        <w:rPr>
          <w:rFonts w:ascii="Verdana" w:hAnsi="Verdana"/>
          <w:sz w:val="20"/>
          <w:szCs w:val="20"/>
        </w:rPr>
        <w:t xml:space="preserve"> </w:t>
      </w:r>
      <w:r w:rsidRPr="00776FBC">
        <w:rPr>
          <w:rFonts w:ascii="Verdana" w:hAnsi="Verdana"/>
          <w:b/>
          <w:sz w:val="20"/>
          <w:szCs w:val="20"/>
        </w:rPr>
        <w:t>profonde</w:t>
      </w:r>
      <w:r>
        <w:rPr>
          <w:rFonts w:ascii="Verdana" w:hAnsi="Verdana"/>
          <w:sz w:val="20"/>
          <w:szCs w:val="20"/>
        </w:rPr>
        <w:t>.</w:t>
      </w:r>
    </w:p>
    <w:p w:rsidR="00776FBC" w:rsidRDefault="00776FBC" w:rsidP="00776FBC">
      <w:pPr>
        <w:ind w:firstLine="240"/>
        <w:rPr>
          <w:rFonts w:ascii="Verdana" w:hAnsi="Verdana"/>
          <w:sz w:val="20"/>
          <w:szCs w:val="20"/>
        </w:rPr>
      </w:pPr>
    </w:p>
    <w:p w:rsidR="00776FBC" w:rsidRPr="003D4A52" w:rsidRDefault="00776FBC" w:rsidP="003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b/>
          <w:i/>
          <w:sz w:val="20"/>
          <w:szCs w:val="20"/>
        </w:rPr>
      </w:pPr>
      <w:r w:rsidRPr="003D4A52">
        <w:rPr>
          <w:rFonts w:ascii="Verdana" w:hAnsi="Verdana"/>
          <w:b/>
          <w:i/>
          <w:sz w:val="20"/>
          <w:szCs w:val="20"/>
        </w:rPr>
        <w:t>En quoi est-il important de persévérer ?</w:t>
      </w:r>
    </w:p>
    <w:p w:rsidR="003D4A52" w:rsidRDefault="003D4A52" w:rsidP="003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— Dans le </w:t>
      </w:r>
      <w:r w:rsidRPr="003D4A52">
        <w:rPr>
          <w:rFonts w:ascii="Verdana" w:hAnsi="Verdana"/>
          <w:b/>
          <w:sz w:val="20"/>
          <w:szCs w:val="20"/>
        </w:rPr>
        <w:t>travail</w:t>
      </w:r>
      <w:r>
        <w:rPr>
          <w:rFonts w:ascii="Verdana" w:hAnsi="Verdana"/>
          <w:sz w:val="20"/>
          <w:szCs w:val="20"/>
        </w:rPr>
        <w:t> : c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est souvent en fin de trimestre qu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arrivent les </w:t>
      </w:r>
      <w:r w:rsidRPr="003D4A52">
        <w:rPr>
          <w:rFonts w:ascii="Verdana" w:hAnsi="Verdana"/>
          <w:b/>
          <w:sz w:val="20"/>
          <w:szCs w:val="20"/>
        </w:rPr>
        <w:t>compositions</w:t>
      </w:r>
      <w:r>
        <w:rPr>
          <w:rFonts w:ascii="Verdana" w:hAnsi="Verdana"/>
          <w:sz w:val="20"/>
          <w:szCs w:val="20"/>
        </w:rPr>
        <w:t>, avec leur coefficient important.</w:t>
      </w:r>
    </w:p>
    <w:p w:rsidR="003D4A52" w:rsidRDefault="003D4A52" w:rsidP="003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— Dans la </w:t>
      </w:r>
      <w:r w:rsidRPr="003D4A52">
        <w:rPr>
          <w:rFonts w:ascii="Verdana" w:hAnsi="Verdana"/>
          <w:b/>
          <w:sz w:val="20"/>
          <w:szCs w:val="20"/>
        </w:rPr>
        <w:t>prière</w:t>
      </w:r>
      <w:r>
        <w:rPr>
          <w:rFonts w:ascii="Verdana" w:hAnsi="Verdana"/>
          <w:sz w:val="20"/>
          <w:szCs w:val="20"/>
        </w:rPr>
        <w:t xml:space="preserve"> : Dieu attend notre régularité pour nous donner ses </w:t>
      </w:r>
      <w:r w:rsidRPr="003D4A52">
        <w:rPr>
          <w:rFonts w:ascii="Verdana" w:hAnsi="Verdana"/>
          <w:b/>
          <w:sz w:val="20"/>
          <w:szCs w:val="20"/>
        </w:rPr>
        <w:t>grâces</w:t>
      </w:r>
      <w:r>
        <w:rPr>
          <w:rFonts w:ascii="Verdana" w:hAnsi="Verdana"/>
          <w:sz w:val="20"/>
          <w:szCs w:val="20"/>
        </w:rPr>
        <w:t>.</w:t>
      </w:r>
    </w:p>
    <w:p w:rsidR="00776FBC" w:rsidRDefault="003D4A52" w:rsidP="003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— Dans la </w:t>
      </w:r>
      <w:r w:rsidRPr="003D4A52">
        <w:rPr>
          <w:rFonts w:ascii="Verdana" w:hAnsi="Verdana"/>
          <w:b/>
          <w:sz w:val="20"/>
          <w:szCs w:val="20"/>
        </w:rPr>
        <w:t>fidélité</w:t>
      </w:r>
      <w:r>
        <w:rPr>
          <w:rFonts w:ascii="Verdana" w:hAnsi="Verdana"/>
          <w:sz w:val="20"/>
          <w:szCs w:val="20"/>
        </w:rPr>
        <w:t xml:space="preserve"> à nos </w:t>
      </w:r>
      <w:r w:rsidRPr="003D4A52">
        <w:rPr>
          <w:rFonts w:ascii="Verdana" w:hAnsi="Verdana"/>
          <w:b/>
          <w:sz w:val="20"/>
          <w:szCs w:val="20"/>
        </w:rPr>
        <w:t>engagements</w:t>
      </w:r>
      <w:r>
        <w:rPr>
          <w:rFonts w:ascii="Verdana" w:hAnsi="Verdana"/>
          <w:sz w:val="20"/>
          <w:szCs w:val="20"/>
        </w:rPr>
        <w:t xml:space="preserve">, en particulier à la </w:t>
      </w:r>
      <w:r w:rsidRPr="003D4A52">
        <w:rPr>
          <w:rFonts w:ascii="Verdana" w:hAnsi="Verdana"/>
          <w:b/>
          <w:sz w:val="20"/>
          <w:szCs w:val="20"/>
        </w:rPr>
        <w:t>loi de Dieu</w:t>
      </w:r>
      <w:r>
        <w:rPr>
          <w:rFonts w:ascii="Verdana" w:hAnsi="Verdana"/>
          <w:sz w:val="20"/>
          <w:szCs w:val="20"/>
        </w:rPr>
        <w:t xml:space="preserve">. Nos amis, ceux que nous aimons, </w:t>
      </w:r>
      <w:r w:rsidRPr="003D4A52">
        <w:rPr>
          <w:rFonts w:ascii="Verdana" w:hAnsi="Verdana"/>
          <w:b/>
          <w:sz w:val="20"/>
          <w:szCs w:val="20"/>
        </w:rPr>
        <w:t>comptent</w:t>
      </w:r>
      <w:r>
        <w:rPr>
          <w:rFonts w:ascii="Verdana" w:hAnsi="Verdana"/>
          <w:sz w:val="20"/>
          <w:szCs w:val="20"/>
        </w:rPr>
        <w:t xml:space="preserve"> sur nous. </w:t>
      </w:r>
      <w:r w:rsidRPr="00F6531D">
        <w:rPr>
          <w:rFonts w:ascii="Verdana" w:hAnsi="Verdana"/>
          <w:b/>
          <w:sz w:val="20"/>
          <w:szCs w:val="20"/>
        </w:rPr>
        <w:t>Dieu aussi.</w:t>
      </w:r>
    </w:p>
    <w:p w:rsidR="00117B30" w:rsidRPr="00496014" w:rsidRDefault="00117B30" w:rsidP="00776FBC">
      <w:pPr>
        <w:rPr>
          <w:rFonts w:ascii="Verdana" w:hAnsi="Verdana"/>
          <w:sz w:val="20"/>
          <w:szCs w:val="20"/>
        </w:rPr>
      </w:pPr>
    </w:p>
    <w:p w:rsidR="00324B8D" w:rsidRPr="004469C6" w:rsidRDefault="00324B8D">
      <w:pPr>
        <w:rPr>
          <w:sz w:val="28"/>
          <w:szCs w:val="28"/>
        </w:rPr>
      </w:pPr>
      <w:r w:rsidRPr="004469C6">
        <w:rPr>
          <w:rFonts w:ascii="Arial" w:hAnsi="Arial" w:cs="Arial"/>
          <w:b/>
          <w:bCs/>
          <w:sz w:val="28"/>
          <w:szCs w:val="28"/>
        </w:rPr>
        <w:t xml:space="preserve">C. Comment </w:t>
      </w:r>
      <w:r w:rsidR="00776FBC">
        <w:rPr>
          <w:rFonts w:ascii="Arial" w:hAnsi="Arial" w:cs="Arial"/>
          <w:b/>
          <w:bCs/>
          <w:sz w:val="28"/>
          <w:szCs w:val="28"/>
        </w:rPr>
        <w:t>persévérer</w:t>
      </w:r>
      <w:r w:rsidR="000E2F5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469C6">
        <w:rPr>
          <w:rFonts w:ascii="Arial" w:hAnsi="Arial" w:cs="Arial"/>
          <w:b/>
          <w:bCs/>
          <w:sz w:val="28"/>
          <w:szCs w:val="28"/>
        </w:rPr>
        <w:t>?</w:t>
      </w:r>
      <w:r w:rsidRPr="004469C6">
        <w:rPr>
          <w:sz w:val="28"/>
          <w:szCs w:val="28"/>
        </w:rPr>
        <w:t xml:space="preserve"> </w:t>
      </w:r>
    </w:p>
    <w:p w:rsidR="00324B8D" w:rsidRPr="00F71E72" w:rsidRDefault="00324B8D" w:rsidP="00776FBC">
      <w:pPr>
        <w:rPr>
          <w:rFonts w:ascii="Verdana" w:hAnsi="Verdana"/>
          <w:b/>
          <w:bCs/>
          <w:i/>
          <w:iCs/>
          <w:sz w:val="20"/>
          <w:szCs w:val="20"/>
        </w:rPr>
      </w:pPr>
    </w:p>
    <w:p w:rsidR="00F71E72" w:rsidRDefault="00776FBC" w:rsidP="00776FBC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Je </w:t>
      </w:r>
      <w:r>
        <w:rPr>
          <w:rFonts w:ascii="Verdana" w:hAnsi="Verdana"/>
          <w:b/>
          <w:sz w:val="20"/>
          <w:szCs w:val="20"/>
        </w:rPr>
        <w:t>ramène</w:t>
      </w:r>
      <w:r w:rsidRPr="00776FBC">
        <w:rPr>
          <w:rFonts w:ascii="Verdana" w:hAnsi="Verdana"/>
          <w:b/>
          <w:sz w:val="20"/>
          <w:szCs w:val="20"/>
        </w:rPr>
        <w:t xml:space="preserve"> les grands objectifs à de petites étapes :</w:t>
      </w:r>
      <w:r>
        <w:rPr>
          <w:rFonts w:ascii="Verdana" w:hAnsi="Verdana"/>
          <w:sz w:val="20"/>
          <w:szCs w:val="20"/>
        </w:rPr>
        <w:t xml:space="preserve"> chaque résultat partiel est le </w:t>
      </w:r>
      <w:r w:rsidRPr="00776FBC">
        <w:rPr>
          <w:rFonts w:ascii="Verdana" w:hAnsi="Verdana"/>
          <w:b/>
          <w:sz w:val="20"/>
          <w:szCs w:val="20"/>
        </w:rPr>
        <w:lastRenderedPageBreak/>
        <w:t>maillon</w:t>
      </w:r>
      <w:r>
        <w:rPr>
          <w:rFonts w:ascii="Verdana" w:hAnsi="Verdana"/>
          <w:sz w:val="20"/>
          <w:szCs w:val="20"/>
        </w:rPr>
        <w:t xml:space="preserve"> d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une vaste chaîne. Chaque étape donne </w:t>
      </w:r>
      <w:r w:rsidRPr="00776FBC">
        <w:rPr>
          <w:rFonts w:ascii="Verdana" w:hAnsi="Verdana"/>
          <w:b/>
          <w:sz w:val="20"/>
          <w:szCs w:val="20"/>
        </w:rPr>
        <w:t>l</w:t>
      </w:r>
      <w:r w:rsidR="00F6531D">
        <w:rPr>
          <w:rFonts w:ascii="Verdana" w:hAnsi="Verdana"/>
          <w:b/>
          <w:sz w:val="20"/>
          <w:szCs w:val="20"/>
        </w:rPr>
        <w:t>’</w:t>
      </w:r>
      <w:r w:rsidRPr="00776FBC">
        <w:rPr>
          <w:rFonts w:ascii="Verdana" w:hAnsi="Verdana"/>
          <w:b/>
          <w:sz w:val="20"/>
          <w:szCs w:val="20"/>
        </w:rPr>
        <w:t>impression d</w:t>
      </w:r>
      <w:r w:rsidR="00F6531D">
        <w:rPr>
          <w:rFonts w:ascii="Verdana" w:hAnsi="Verdana"/>
          <w:b/>
          <w:sz w:val="20"/>
          <w:szCs w:val="20"/>
        </w:rPr>
        <w:t>’</w:t>
      </w:r>
      <w:r w:rsidRPr="00776FBC">
        <w:rPr>
          <w:rFonts w:ascii="Verdana" w:hAnsi="Verdana"/>
          <w:b/>
          <w:sz w:val="20"/>
          <w:szCs w:val="20"/>
        </w:rPr>
        <w:t>avancer</w:t>
      </w:r>
      <w:r>
        <w:rPr>
          <w:rFonts w:ascii="Verdana" w:hAnsi="Verdana"/>
          <w:sz w:val="20"/>
          <w:szCs w:val="20"/>
        </w:rPr>
        <w:t>.</w:t>
      </w:r>
    </w:p>
    <w:p w:rsidR="00776FBC" w:rsidRDefault="00776FBC" w:rsidP="00776FBC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 De période en période, je fais de </w:t>
      </w:r>
      <w:r w:rsidRPr="00776FBC">
        <w:rPr>
          <w:rFonts w:ascii="Verdana" w:hAnsi="Verdana"/>
          <w:b/>
          <w:sz w:val="20"/>
          <w:szCs w:val="20"/>
        </w:rPr>
        <w:t>petits bilans </w:t>
      </w:r>
      <w:r w:rsidRPr="00F6531D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F6531D">
        <w:rPr>
          <w:rFonts w:ascii="Verdana" w:hAnsi="Verdana"/>
          <w:b/>
          <w:sz w:val="20"/>
          <w:szCs w:val="20"/>
        </w:rPr>
        <w:t>examen</w:t>
      </w:r>
      <w:r w:rsidR="00F6531D" w:rsidRPr="00F6531D">
        <w:rPr>
          <w:rFonts w:ascii="Verdana" w:hAnsi="Verdana"/>
          <w:b/>
          <w:sz w:val="20"/>
          <w:szCs w:val="20"/>
        </w:rPr>
        <w:t>s</w:t>
      </w:r>
      <w:r w:rsidRPr="00F6531D">
        <w:rPr>
          <w:rFonts w:ascii="Verdana" w:hAnsi="Verdana"/>
          <w:b/>
          <w:sz w:val="20"/>
          <w:szCs w:val="20"/>
        </w:rPr>
        <w:t xml:space="preserve"> de conscience</w:t>
      </w:r>
      <w:r>
        <w:rPr>
          <w:rFonts w:ascii="Verdana" w:hAnsi="Verdana"/>
          <w:sz w:val="20"/>
          <w:szCs w:val="20"/>
        </w:rPr>
        <w:t xml:space="preserve"> chaque soir, chaque semaine, chaque mois.</w:t>
      </w:r>
    </w:p>
    <w:p w:rsidR="00776FBC" w:rsidRDefault="00776FBC" w:rsidP="00776FBC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Je </w:t>
      </w:r>
      <w:r w:rsidR="003D4A52">
        <w:rPr>
          <w:rFonts w:ascii="Verdana" w:hAnsi="Verdana"/>
          <w:sz w:val="20"/>
          <w:szCs w:val="20"/>
        </w:rPr>
        <w:t xml:space="preserve">fais une </w:t>
      </w:r>
      <w:r w:rsidR="003D4A52" w:rsidRPr="003D4A52">
        <w:rPr>
          <w:rFonts w:ascii="Verdana" w:hAnsi="Verdana"/>
          <w:b/>
          <w:sz w:val="20"/>
          <w:szCs w:val="20"/>
        </w:rPr>
        <w:t>courbe de mes notes</w:t>
      </w:r>
      <w:r w:rsidR="003D4A52">
        <w:rPr>
          <w:rFonts w:ascii="Verdana" w:hAnsi="Verdana"/>
          <w:sz w:val="20"/>
          <w:szCs w:val="20"/>
        </w:rPr>
        <w:t>, ou je l</w:t>
      </w:r>
      <w:r w:rsidR="00F6531D">
        <w:rPr>
          <w:rFonts w:ascii="Verdana" w:hAnsi="Verdana"/>
          <w:sz w:val="20"/>
          <w:szCs w:val="20"/>
        </w:rPr>
        <w:t>’</w:t>
      </w:r>
      <w:r w:rsidR="003D4A52">
        <w:rPr>
          <w:rFonts w:ascii="Verdana" w:hAnsi="Verdana"/>
          <w:sz w:val="20"/>
          <w:szCs w:val="20"/>
        </w:rPr>
        <w:t>observe sur Internet</w:t>
      </w:r>
      <w:r w:rsidR="00F6531D">
        <w:rPr>
          <w:rFonts w:ascii="Verdana" w:hAnsi="Verdana"/>
          <w:sz w:val="20"/>
          <w:szCs w:val="20"/>
        </w:rPr>
        <w:t>, pour</w:t>
      </w:r>
      <w:r w:rsidR="003D4A52">
        <w:rPr>
          <w:rFonts w:ascii="Verdana" w:hAnsi="Verdana"/>
          <w:sz w:val="20"/>
          <w:szCs w:val="20"/>
        </w:rPr>
        <w:t xml:space="preserve"> me proposer des objectifs partiels.</w:t>
      </w:r>
    </w:p>
    <w:p w:rsidR="003D4A52" w:rsidRDefault="003D4A52" w:rsidP="00776FBC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Je me </w:t>
      </w:r>
      <w:r w:rsidRPr="003D4A52">
        <w:rPr>
          <w:rFonts w:ascii="Verdana" w:hAnsi="Verdana"/>
          <w:b/>
          <w:sz w:val="20"/>
          <w:szCs w:val="20"/>
        </w:rPr>
        <w:t>motive</w:t>
      </w:r>
      <w:r>
        <w:rPr>
          <w:rFonts w:ascii="Verdana" w:hAnsi="Verdana"/>
          <w:sz w:val="20"/>
          <w:szCs w:val="20"/>
        </w:rPr>
        <w:t xml:space="preserve"> par les </w:t>
      </w:r>
      <w:r w:rsidR="00F6531D">
        <w:rPr>
          <w:rFonts w:ascii="Verdana" w:hAnsi="Verdana"/>
          <w:sz w:val="20"/>
          <w:szCs w:val="20"/>
        </w:rPr>
        <w:t>notes</w:t>
      </w:r>
      <w:r>
        <w:rPr>
          <w:rFonts w:ascii="Verdana" w:hAnsi="Verdana"/>
          <w:sz w:val="20"/>
          <w:szCs w:val="20"/>
        </w:rPr>
        <w:t xml:space="preserve">, le </w:t>
      </w:r>
      <w:r w:rsidRPr="003D4A52">
        <w:rPr>
          <w:rFonts w:ascii="Verdana" w:hAnsi="Verdana"/>
          <w:b/>
          <w:sz w:val="20"/>
          <w:szCs w:val="20"/>
        </w:rPr>
        <w:t>tableau d</w:t>
      </w:r>
      <w:r w:rsidR="00F6531D">
        <w:rPr>
          <w:rFonts w:ascii="Verdana" w:hAnsi="Verdana"/>
          <w:b/>
          <w:sz w:val="20"/>
          <w:szCs w:val="20"/>
        </w:rPr>
        <w:t>’</w:t>
      </w:r>
      <w:r w:rsidRPr="003D4A52">
        <w:rPr>
          <w:rFonts w:ascii="Verdana" w:hAnsi="Verdana"/>
          <w:b/>
          <w:sz w:val="20"/>
          <w:szCs w:val="20"/>
        </w:rPr>
        <w:t>honneur</w:t>
      </w:r>
      <w:r>
        <w:rPr>
          <w:rFonts w:ascii="Verdana" w:hAnsi="Verdana"/>
          <w:sz w:val="20"/>
          <w:szCs w:val="20"/>
        </w:rPr>
        <w:t xml:space="preserve"> et les </w:t>
      </w:r>
      <w:r w:rsidRPr="003D4A52">
        <w:rPr>
          <w:rFonts w:ascii="Verdana" w:hAnsi="Verdana"/>
          <w:b/>
          <w:sz w:val="20"/>
          <w:szCs w:val="20"/>
        </w:rPr>
        <w:t>prix</w:t>
      </w:r>
      <w:r>
        <w:rPr>
          <w:rFonts w:ascii="Verdana" w:hAnsi="Verdana"/>
          <w:sz w:val="20"/>
          <w:szCs w:val="20"/>
        </w:rPr>
        <w:t xml:space="preserve"> de fin d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année.</w:t>
      </w:r>
    </w:p>
    <w:p w:rsidR="003D4A52" w:rsidRDefault="003D4A52" w:rsidP="00776FBC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F6531D">
        <w:rPr>
          <w:rFonts w:ascii="Verdana" w:hAnsi="Verdana"/>
          <w:sz w:val="20"/>
          <w:szCs w:val="20"/>
        </w:rPr>
        <w:t>Se souvenir : on</w:t>
      </w:r>
      <w:r>
        <w:rPr>
          <w:rFonts w:ascii="Verdana" w:hAnsi="Verdana"/>
          <w:sz w:val="20"/>
          <w:szCs w:val="20"/>
        </w:rPr>
        <w:t xml:space="preserve"> est toujours </w:t>
      </w:r>
      <w:r w:rsidRPr="003D4A52">
        <w:rPr>
          <w:rFonts w:ascii="Verdana" w:hAnsi="Verdana"/>
          <w:b/>
          <w:sz w:val="20"/>
          <w:szCs w:val="20"/>
        </w:rPr>
        <w:t>enthousiaste</w:t>
      </w:r>
      <w:r w:rsidR="00F6531D">
        <w:rPr>
          <w:rFonts w:ascii="Verdana" w:hAnsi="Verdana"/>
          <w:sz w:val="20"/>
          <w:szCs w:val="20"/>
        </w:rPr>
        <w:t xml:space="preserve"> au début, puis </w:t>
      </w:r>
      <w:r>
        <w:rPr>
          <w:rFonts w:ascii="Verdana" w:hAnsi="Verdana"/>
          <w:sz w:val="20"/>
          <w:szCs w:val="20"/>
        </w:rPr>
        <w:t xml:space="preserve">il y a un phénomène de </w:t>
      </w:r>
      <w:r w:rsidRPr="003D4A52">
        <w:rPr>
          <w:rFonts w:ascii="Verdana" w:hAnsi="Verdana"/>
          <w:b/>
          <w:sz w:val="20"/>
          <w:szCs w:val="20"/>
        </w:rPr>
        <w:t>lassitude</w:t>
      </w:r>
      <w:r>
        <w:rPr>
          <w:rFonts w:ascii="Verdana" w:hAnsi="Verdana"/>
          <w:sz w:val="20"/>
          <w:szCs w:val="20"/>
        </w:rPr>
        <w:t xml:space="preserve">, et enfin un </w:t>
      </w:r>
      <w:r w:rsidRPr="003D4A52">
        <w:rPr>
          <w:rFonts w:ascii="Verdana" w:hAnsi="Verdana"/>
          <w:b/>
          <w:sz w:val="20"/>
          <w:szCs w:val="20"/>
        </w:rPr>
        <w:t>sprint</w:t>
      </w:r>
      <w:r>
        <w:rPr>
          <w:rFonts w:ascii="Verdana" w:hAnsi="Verdana"/>
          <w:sz w:val="20"/>
          <w:szCs w:val="20"/>
        </w:rPr>
        <w:t xml:space="preserve"> final, quand la fin du parcours devient visible.</w:t>
      </w:r>
    </w:p>
    <w:p w:rsidR="003D4A52" w:rsidRDefault="003D4A52" w:rsidP="00776FBC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Je me propose l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amélioration dans une </w:t>
      </w:r>
      <w:r w:rsidRPr="003D4A52">
        <w:rPr>
          <w:rFonts w:ascii="Verdana" w:hAnsi="Verdana"/>
          <w:b/>
          <w:sz w:val="20"/>
          <w:szCs w:val="20"/>
        </w:rPr>
        <w:t>matière donnée</w:t>
      </w:r>
      <w:r>
        <w:rPr>
          <w:rFonts w:ascii="Verdana" w:hAnsi="Verdana"/>
          <w:sz w:val="20"/>
          <w:szCs w:val="20"/>
        </w:rPr>
        <w:t xml:space="preserve">, ou dans un </w:t>
      </w:r>
      <w:r w:rsidRPr="003D4A52">
        <w:rPr>
          <w:rFonts w:ascii="Verdana" w:hAnsi="Verdana"/>
          <w:b/>
          <w:sz w:val="20"/>
          <w:szCs w:val="20"/>
        </w:rPr>
        <w:t>petit domaine</w:t>
      </w:r>
      <w:r>
        <w:rPr>
          <w:rFonts w:ascii="Verdana" w:hAnsi="Verdana"/>
          <w:sz w:val="20"/>
          <w:szCs w:val="20"/>
        </w:rPr>
        <w:t xml:space="preserve"> (bien apprendre mes leçons, par exemple) : ce sera plus </w:t>
      </w:r>
      <w:r w:rsidRPr="003D4A52">
        <w:rPr>
          <w:rFonts w:ascii="Verdana" w:hAnsi="Verdana"/>
          <w:b/>
          <w:sz w:val="20"/>
          <w:szCs w:val="20"/>
        </w:rPr>
        <w:t>facile</w:t>
      </w:r>
      <w:r>
        <w:rPr>
          <w:rFonts w:ascii="Verdana" w:hAnsi="Verdana"/>
          <w:sz w:val="20"/>
          <w:szCs w:val="20"/>
        </w:rPr>
        <w:t xml:space="preserve"> et </w:t>
      </w:r>
      <w:r w:rsidRPr="003D4A52">
        <w:rPr>
          <w:rFonts w:ascii="Verdana" w:hAnsi="Verdana"/>
          <w:b/>
          <w:sz w:val="20"/>
          <w:szCs w:val="20"/>
        </w:rPr>
        <w:t>réaliste</w:t>
      </w:r>
      <w:r>
        <w:rPr>
          <w:rFonts w:ascii="Verdana" w:hAnsi="Verdana"/>
          <w:sz w:val="20"/>
          <w:szCs w:val="20"/>
        </w:rPr>
        <w:t xml:space="preserve"> que de viser une amélioration globale.</w:t>
      </w:r>
    </w:p>
    <w:p w:rsidR="003D4A52" w:rsidRDefault="003D4A52" w:rsidP="00776FBC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Si </w:t>
      </w:r>
      <w:r w:rsidR="00F6531D">
        <w:rPr>
          <w:rFonts w:ascii="Verdana" w:hAnsi="Verdana"/>
          <w:sz w:val="20"/>
          <w:szCs w:val="20"/>
        </w:rPr>
        <w:t>j’ai</w:t>
      </w:r>
      <w:r>
        <w:rPr>
          <w:rFonts w:ascii="Verdana" w:hAnsi="Verdana"/>
          <w:sz w:val="20"/>
          <w:szCs w:val="20"/>
        </w:rPr>
        <w:t xml:space="preserve"> un risque de </w:t>
      </w:r>
      <w:r w:rsidRPr="003D4A52">
        <w:rPr>
          <w:rFonts w:ascii="Verdana" w:hAnsi="Verdana"/>
          <w:b/>
          <w:sz w:val="20"/>
          <w:szCs w:val="20"/>
        </w:rPr>
        <w:t>redoublement</w:t>
      </w:r>
      <w:r>
        <w:rPr>
          <w:rFonts w:ascii="Verdana" w:hAnsi="Verdana"/>
          <w:sz w:val="20"/>
          <w:szCs w:val="20"/>
        </w:rPr>
        <w:t xml:space="preserve">, </w:t>
      </w:r>
      <w:r w:rsidR="00F6531D">
        <w:rPr>
          <w:rFonts w:ascii="Verdana" w:hAnsi="Verdana"/>
          <w:sz w:val="20"/>
          <w:szCs w:val="20"/>
        </w:rPr>
        <w:t>je ne baisse pas</w:t>
      </w:r>
      <w:r>
        <w:rPr>
          <w:rFonts w:ascii="Verdana" w:hAnsi="Verdana"/>
          <w:sz w:val="20"/>
          <w:szCs w:val="20"/>
        </w:rPr>
        <w:t xml:space="preserve"> les bras : </w:t>
      </w:r>
      <w:r w:rsidRPr="00756F86">
        <w:rPr>
          <w:rFonts w:ascii="Verdana" w:hAnsi="Verdana"/>
          <w:b/>
          <w:sz w:val="20"/>
          <w:szCs w:val="20"/>
        </w:rPr>
        <w:t>mon effort servira</w:t>
      </w:r>
      <w:r>
        <w:rPr>
          <w:rFonts w:ascii="Verdana" w:hAnsi="Verdana"/>
          <w:sz w:val="20"/>
          <w:szCs w:val="20"/>
        </w:rPr>
        <w:t xml:space="preserve"> de toute façon.</w:t>
      </w:r>
      <w:r w:rsidR="00756F86">
        <w:rPr>
          <w:rFonts w:ascii="Verdana" w:hAnsi="Verdana"/>
          <w:sz w:val="20"/>
          <w:szCs w:val="20"/>
        </w:rPr>
        <w:t xml:space="preserve"> Mais il doit porter sur des domaines dans lesquels je ne suis pas « noyé ».</w:t>
      </w:r>
    </w:p>
    <w:p w:rsidR="00756F86" w:rsidRDefault="00756F86" w:rsidP="00776FBC">
      <w:pPr>
        <w:ind w:firstLine="240"/>
        <w:rPr>
          <w:rFonts w:ascii="Verdana" w:hAnsi="Verdana"/>
          <w:sz w:val="20"/>
          <w:szCs w:val="20"/>
        </w:rPr>
      </w:pPr>
    </w:p>
    <w:p w:rsidR="00756F86" w:rsidRPr="004469C6" w:rsidRDefault="00756F86" w:rsidP="00756F86">
      <w:pPr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4469C6">
        <w:rPr>
          <w:rFonts w:ascii="Arial" w:hAnsi="Arial" w:cs="Arial"/>
          <w:b/>
          <w:bCs/>
          <w:sz w:val="28"/>
          <w:szCs w:val="28"/>
        </w:rPr>
        <w:t xml:space="preserve">. Comment </w:t>
      </w:r>
      <w:r>
        <w:rPr>
          <w:rFonts w:ascii="Arial" w:hAnsi="Arial" w:cs="Arial"/>
          <w:b/>
          <w:bCs/>
          <w:sz w:val="28"/>
          <w:szCs w:val="28"/>
        </w:rPr>
        <w:t xml:space="preserve">lutter contre la légèreté ou le caprice </w:t>
      </w:r>
      <w:r w:rsidRPr="004469C6">
        <w:rPr>
          <w:rFonts w:ascii="Arial" w:hAnsi="Arial" w:cs="Arial"/>
          <w:b/>
          <w:bCs/>
          <w:sz w:val="28"/>
          <w:szCs w:val="28"/>
        </w:rPr>
        <w:t>?</w:t>
      </w:r>
      <w:r w:rsidRPr="004469C6">
        <w:rPr>
          <w:sz w:val="28"/>
          <w:szCs w:val="28"/>
        </w:rPr>
        <w:t xml:space="preserve"> </w:t>
      </w:r>
    </w:p>
    <w:p w:rsidR="00756F86" w:rsidRPr="00F71E72" w:rsidRDefault="00756F86" w:rsidP="00756F86">
      <w:pPr>
        <w:rPr>
          <w:rFonts w:ascii="Verdana" w:hAnsi="Verdana"/>
          <w:b/>
          <w:bCs/>
          <w:i/>
          <w:iCs/>
          <w:sz w:val="20"/>
          <w:szCs w:val="20"/>
        </w:rPr>
      </w:pPr>
    </w:p>
    <w:p w:rsidR="00756F86" w:rsidRDefault="00756F86" w:rsidP="00756F86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Je m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abstiens d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activités qui me </w:t>
      </w:r>
      <w:r w:rsidRPr="00756F86">
        <w:rPr>
          <w:rFonts w:ascii="Verdana" w:hAnsi="Verdana"/>
          <w:b/>
          <w:sz w:val="20"/>
          <w:szCs w:val="20"/>
        </w:rPr>
        <w:t>dispersent</w:t>
      </w:r>
      <w:r>
        <w:rPr>
          <w:rFonts w:ascii="Verdana" w:hAnsi="Verdana"/>
          <w:sz w:val="20"/>
          <w:szCs w:val="20"/>
        </w:rPr>
        <w:t xml:space="preserve"> de mon but : </w:t>
      </w:r>
      <w:r w:rsidRPr="00756F86">
        <w:rPr>
          <w:rFonts w:ascii="Verdana" w:hAnsi="Verdana"/>
          <w:b/>
          <w:sz w:val="20"/>
          <w:szCs w:val="20"/>
        </w:rPr>
        <w:t>sorties</w:t>
      </w:r>
      <w:r>
        <w:rPr>
          <w:rFonts w:ascii="Verdana" w:hAnsi="Verdana"/>
          <w:sz w:val="20"/>
          <w:szCs w:val="20"/>
        </w:rPr>
        <w:t xml:space="preserve">, </w:t>
      </w:r>
      <w:r w:rsidRPr="00756F86">
        <w:rPr>
          <w:rFonts w:ascii="Verdana" w:hAnsi="Verdana"/>
          <w:b/>
          <w:sz w:val="20"/>
          <w:szCs w:val="20"/>
        </w:rPr>
        <w:t>téléphone</w:t>
      </w:r>
      <w:r>
        <w:rPr>
          <w:rFonts w:ascii="Verdana" w:hAnsi="Verdana"/>
          <w:sz w:val="20"/>
          <w:szCs w:val="20"/>
        </w:rPr>
        <w:t xml:space="preserve">, </w:t>
      </w:r>
      <w:r w:rsidRPr="00756F86">
        <w:rPr>
          <w:rFonts w:ascii="Verdana" w:hAnsi="Verdana"/>
          <w:b/>
          <w:sz w:val="20"/>
          <w:szCs w:val="20"/>
        </w:rPr>
        <w:t>jeux</w:t>
      </w:r>
      <w:r>
        <w:rPr>
          <w:rFonts w:ascii="Verdana" w:hAnsi="Verdana"/>
          <w:sz w:val="20"/>
          <w:szCs w:val="20"/>
        </w:rPr>
        <w:t xml:space="preserve"> </w:t>
      </w:r>
      <w:r w:rsidRPr="00756F86">
        <w:rPr>
          <w:rFonts w:ascii="Verdana" w:hAnsi="Verdana"/>
          <w:b/>
          <w:sz w:val="20"/>
          <w:szCs w:val="20"/>
        </w:rPr>
        <w:t>électroniques</w:t>
      </w:r>
      <w:r>
        <w:rPr>
          <w:rFonts w:ascii="Verdana" w:hAnsi="Verdana"/>
          <w:sz w:val="20"/>
          <w:szCs w:val="20"/>
        </w:rPr>
        <w:t xml:space="preserve"> sont de grandes dispersions.</w:t>
      </w:r>
    </w:p>
    <w:p w:rsidR="00756F86" w:rsidRDefault="00756F86" w:rsidP="00756F86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J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apprends à </w:t>
      </w:r>
      <w:r w:rsidRPr="00756F86">
        <w:rPr>
          <w:rFonts w:ascii="Verdana" w:hAnsi="Verdana"/>
          <w:b/>
          <w:sz w:val="20"/>
          <w:szCs w:val="20"/>
        </w:rPr>
        <w:t>prévoir les obstacles</w:t>
      </w:r>
      <w:r>
        <w:rPr>
          <w:rFonts w:ascii="Verdana" w:hAnsi="Verdana"/>
          <w:sz w:val="20"/>
          <w:szCs w:val="20"/>
        </w:rPr>
        <w:t> : je fais mon travail à l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avance pour participer aux activités familiales, par exemple.</w:t>
      </w:r>
    </w:p>
    <w:p w:rsidR="00756F86" w:rsidRDefault="00756F86" w:rsidP="00756F86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Si j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ai un </w:t>
      </w:r>
      <w:r w:rsidRPr="00756F86">
        <w:rPr>
          <w:rFonts w:ascii="Verdana" w:hAnsi="Verdana"/>
          <w:b/>
          <w:sz w:val="20"/>
          <w:szCs w:val="20"/>
        </w:rPr>
        <w:t>trajet</w:t>
      </w:r>
      <w:r>
        <w:rPr>
          <w:rFonts w:ascii="Verdana" w:hAnsi="Verdana"/>
          <w:sz w:val="20"/>
          <w:szCs w:val="20"/>
        </w:rPr>
        <w:t xml:space="preserve"> en train ou en voiture, je prends un </w:t>
      </w:r>
      <w:r w:rsidRPr="00756F86">
        <w:rPr>
          <w:rFonts w:ascii="Verdana" w:hAnsi="Verdana"/>
          <w:b/>
          <w:sz w:val="20"/>
          <w:szCs w:val="20"/>
        </w:rPr>
        <w:t>livre</w:t>
      </w:r>
      <w:r>
        <w:rPr>
          <w:rFonts w:ascii="Verdana" w:hAnsi="Verdana"/>
          <w:sz w:val="20"/>
          <w:szCs w:val="20"/>
        </w:rPr>
        <w:t xml:space="preserve"> pour avancer ma lecture.</w:t>
      </w:r>
    </w:p>
    <w:p w:rsidR="00756F86" w:rsidRDefault="00756F86" w:rsidP="00756F86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 Je me méfie des </w:t>
      </w:r>
      <w:r w:rsidRPr="00756F86">
        <w:rPr>
          <w:rFonts w:ascii="Verdana" w:hAnsi="Verdana"/>
          <w:b/>
          <w:sz w:val="20"/>
          <w:szCs w:val="20"/>
        </w:rPr>
        <w:t>fausses excuses</w:t>
      </w:r>
      <w:r>
        <w:rPr>
          <w:rFonts w:ascii="Verdana" w:hAnsi="Verdana"/>
          <w:sz w:val="20"/>
          <w:szCs w:val="20"/>
        </w:rPr>
        <w:t> : « Je n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ai pas de chance / C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est trop difficile / La période n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est pas favorable… »</w:t>
      </w:r>
    </w:p>
    <w:p w:rsidR="00756F86" w:rsidRDefault="00756F86" w:rsidP="00756F86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 Je sais </w:t>
      </w:r>
      <w:r w:rsidRPr="00756F86">
        <w:rPr>
          <w:rFonts w:ascii="Verdana" w:hAnsi="Verdana"/>
          <w:b/>
          <w:sz w:val="20"/>
          <w:szCs w:val="20"/>
        </w:rPr>
        <w:t>changer de plan</w:t>
      </w:r>
      <w:r>
        <w:rPr>
          <w:rFonts w:ascii="Verdana" w:hAnsi="Verdana"/>
          <w:sz w:val="20"/>
          <w:szCs w:val="20"/>
        </w:rPr>
        <w:t xml:space="preserve"> et </w:t>
      </w:r>
      <w:r w:rsidRPr="00756F86">
        <w:rPr>
          <w:rFonts w:ascii="Verdana" w:hAnsi="Verdana"/>
          <w:b/>
          <w:sz w:val="20"/>
          <w:szCs w:val="20"/>
        </w:rPr>
        <w:t>m</w:t>
      </w:r>
      <w:r w:rsidR="00F6531D">
        <w:rPr>
          <w:rFonts w:ascii="Verdana" w:hAnsi="Verdana"/>
          <w:b/>
          <w:sz w:val="20"/>
          <w:szCs w:val="20"/>
        </w:rPr>
        <w:t>’</w:t>
      </w:r>
      <w:r w:rsidRPr="00756F86">
        <w:rPr>
          <w:rFonts w:ascii="Verdana" w:hAnsi="Verdana"/>
          <w:b/>
          <w:sz w:val="20"/>
          <w:szCs w:val="20"/>
        </w:rPr>
        <w:t>adapter</w:t>
      </w:r>
      <w:r>
        <w:rPr>
          <w:rFonts w:ascii="Verdana" w:hAnsi="Verdana"/>
          <w:sz w:val="20"/>
          <w:szCs w:val="20"/>
        </w:rPr>
        <w:t>.</w:t>
      </w:r>
    </w:p>
    <w:p w:rsidR="00756F86" w:rsidRDefault="00E30AC4" w:rsidP="00756F86">
      <w:pPr>
        <w:ind w:firstLine="240"/>
        <w:rPr>
          <w:rFonts w:ascii="Verdana" w:hAnsi="Verdana"/>
          <w:i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Je m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engage à </w:t>
      </w:r>
      <w:r w:rsidRPr="00E30AC4">
        <w:rPr>
          <w:rFonts w:ascii="Verdana" w:hAnsi="Verdana"/>
          <w:b/>
          <w:sz w:val="20"/>
          <w:szCs w:val="20"/>
        </w:rPr>
        <w:t>peu de choses</w:t>
      </w:r>
      <w:r>
        <w:rPr>
          <w:rFonts w:ascii="Verdana" w:hAnsi="Verdana"/>
          <w:sz w:val="20"/>
          <w:szCs w:val="20"/>
        </w:rPr>
        <w:t xml:space="preserve">, mais je les tiens : </w:t>
      </w:r>
      <w:r w:rsidRPr="00F6531D">
        <w:rPr>
          <w:rFonts w:ascii="Verdana" w:hAnsi="Verdana"/>
          <w:b/>
          <w:i/>
          <w:sz w:val="20"/>
          <w:szCs w:val="20"/>
        </w:rPr>
        <w:t>« Qui trop embrasse mal étreint. »</w:t>
      </w:r>
    </w:p>
    <w:p w:rsidR="00E30AC4" w:rsidRDefault="00E30AC4" w:rsidP="00756F86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 Je me propose des </w:t>
      </w:r>
      <w:r w:rsidRPr="00E30AC4">
        <w:rPr>
          <w:rFonts w:ascii="Verdana" w:hAnsi="Verdana"/>
          <w:b/>
          <w:sz w:val="20"/>
          <w:szCs w:val="20"/>
        </w:rPr>
        <w:t>objectifs positifs</w:t>
      </w:r>
      <w:r>
        <w:rPr>
          <w:rFonts w:ascii="Verdana" w:hAnsi="Verdana"/>
          <w:sz w:val="20"/>
          <w:szCs w:val="20"/>
        </w:rPr>
        <w:t>, qui me motiveront plus que les négatifs.</w:t>
      </w:r>
    </w:p>
    <w:p w:rsidR="00E30AC4" w:rsidRDefault="00E30AC4" w:rsidP="00756F86">
      <w:pPr>
        <w:ind w:firstLine="240"/>
        <w:rPr>
          <w:rFonts w:ascii="Verdana" w:hAnsi="Verdana"/>
          <w:sz w:val="20"/>
          <w:szCs w:val="20"/>
        </w:rPr>
      </w:pPr>
    </w:p>
    <w:p w:rsidR="00E30AC4" w:rsidRPr="004469C6" w:rsidRDefault="00E30AC4" w:rsidP="00E30AC4">
      <w:pPr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 w:rsidRPr="004469C6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J</w:t>
      </w:r>
      <w:r w:rsidR="00F6531D">
        <w:rPr>
          <w:rFonts w:ascii="Arial" w:hAnsi="Arial" w:cs="Arial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z w:val="28"/>
          <w:szCs w:val="28"/>
        </w:rPr>
        <w:t>apprends à me faire aider</w:t>
      </w:r>
      <w:r w:rsidRPr="004469C6">
        <w:rPr>
          <w:sz w:val="28"/>
          <w:szCs w:val="28"/>
        </w:rPr>
        <w:t xml:space="preserve"> </w:t>
      </w:r>
    </w:p>
    <w:p w:rsidR="00E30AC4" w:rsidRPr="00F71E72" w:rsidRDefault="00E30AC4" w:rsidP="00E30AC4">
      <w:pPr>
        <w:rPr>
          <w:rFonts w:ascii="Verdana" w:hAnsi="Verdana"/>
          <w:b/>
          <w:bCs/>
          <w:i/>
          <w:iCs/>
          <w:sz w:val="20"/>
          <w:szCs w:val="20"/>
        </w:rPr>
      </w:pPr>
    </w:p>
    <w:p w:rsidR="00E30AC4" w:rsidRDefault="00E30AC4" w:rsidP="00E30AC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Tout seul, j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ai moins de chances de persévérer : </w:t>
      </w:r>
      <w:r w:rsidRPr="00E30AC4">
        <w:rPr>
          <w:rFonts w:ascii="Verdana" w:hAnsi="Verdana"/>
          <w:b/>
          <w:sz w:val="20"/>
          <w:szCs w:val="20"/>
        </w:rPr>
        <w:t>j</w:t>
      </w:r>
      <w:r w:rsidR="00F6531D">
        <w:rPr>
          <w:rFonts w:ascii="Verdana" w:hAnsi="Verdana"/>
          <w:b/>
          <w:sz w:val="20"/>
          <w:szCs w:val="20"/>
        </w:rPr>
        <w:t>’</w:t>
      </w:r>
      <w:r w:rsidRPr="00E30AC4">
        <w:rPr>
          <w:rFonts w:ascii="Verdana" w:hAnsi="Verdana"/>
          <w:b/>
          <w:sz w:val="20"/>
          <w:szCs w:val="20"/>
        </w:rPr>
        <w:t>apprends à m</w:t>
      </w:r>
      <w:r w:rsidR="00F6531D">
        <w:rPr>
          <w:rFonts w:ascii="Verdana" w:hAnsi="Verdana"/>
          <w:b/>
          <w:sz w:val="20"/>
          <w:szCs w:val="20"/>
        </w:rPr>
        <w:t>’</w:t>
      </w:r>
      <w:r w:rsidRPr="00E30AC4">
        <w:rPr>
          <w:rFonts w:ascii="Verdana" w:hAnsi="Verdana"/>
          <w:b/>
          <w:sz w:val="20"/>
          <w:szCs w:val="20"/>
        </w:rPr>
        <w:t>entourer</w:t>
      </w:r>
      <w:r>
        <w:rPr>
          <w:rFonts w:ascii="Verdana" w:hAnsi="Verdana"/>
          <w:sz w:val="20"/>
          <w:szCs w:val="20"/>
        </w:rPr>
        <w:t>.</w:t>
      </w:r>
    </w:p>
    <w:p w:rsidR="00E30AC4" w:rsidRDefault="00E30AC4" w:rsidP="00E30AC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 Je </w:t>
      </w:r>
      <w:r w:rsidRPr="00E30AC4">
        <w:rPr>
          <w:rFonts w:ascii="Verdana" w:hAnsi="Verdana"/>
          <w:b/>
          <w:sz w:val="20"/>
          <w:szCs w:val="20"/>
        </w:rPr>
        <w:t>travaille avec mes parents</w:t>
      </w:r>
      <w:r>
        <w:rPr>
          <w:rFonts w:ascii="Verdana" w:hAnsi="Verdana"/>
          <w:sz w:val="20"/>
          <w:szCs w:val="20"/>
        </w:rPr>
        <w:t xml:space="preserve"> ou d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autres adultes qui m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aideront à tenir l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objectif.</w:t>
      </w:r>
    </w:p>
    <w:p w:rsidR="00E30AC4" w:rsidRPr="00E30AC4" w:rsidRDefault="00E30AC4" w:rsidP="00E30AC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Pour ma vie chrétienne, j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ai un </w:t>
      </w:r>
      <w:r w:rsidRPr="00E30AC4">
        <w:rPr>
          <w:rFonts w:ascii="Verdana" w:hAnsi="Verdana"/>
          <w:b/>
          <w:sz w:val="20"/>
          <w:szCs w:val="20"/>
        </w:rPr>
        <w:t>conseiller spirituel</w:t>
      </w:r>
      <w:r>
        <w:rPr>
          <w:rFonts w:ascii="Verdana" w:hAnsi="Verdana"/>
          <w:sz w:val="20"/>
          <w:szCs w:val="20"/>
        </w:rPr>
        <w:t xml:space="preserve"> qui m</w:t>
      </w:r>
      <w:r w:rsidR="00F6531D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aide à </w:t>
      </w:r>
      <w:r w:rsidRPr="00E30AC4">
        <w:rPr>
          <w:rFonts w:ascii="Verdana" w:hAnsi="Verdana"/>
          <w:b/>
          <w:sz w:val="20"/>
          <w:szCs w:val="20"/>
        </w:rPr>
        <w:t>garder le cap</w:t>
      </w:r>
      <w:r w:rsidRPr="00F6531D">
        <w:rPr>
          <w:rFonts w:ascii="Verdana" w:hAnsi="Verdana"/>
          <w:b/>
          <w:sz w:val="20"/>
          <w:szCs w:val="20"/>
        </w:rPr>
        <w:t xml:space="preserve">. </w:t>
      </w:r>
    </w:p>
    <w:sectPr w:rsidR="00E30AC4" w:rsidRPr="00E30AC4" w:rsidSect="007D63E3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4E7E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E6C4F"/>
    <w:rsid w:val="0007612B"/>
    <w:rsid w:val="000A5FB4"/>
    <w:rsid w:val="000E2F52"/>
    <w:rsid w:val="000E6C4F"/>
    <w:rsid w:val="00100323"/>
    <w:rsid w:val="00117B30"/>
    <w:rsid w:val="00135585"/>
    <w:rsid w:val="00191913"/>
    <w:rsid w:val="001A4514"/>
    <w:rsid w:val="001E4B06"/>
    <w:rsid w:val="002E7242"/>
    <w:rsid w:val="00324B8D"/>
    <w:rsid w:val="00344A07"/>
    <w:rsid w:val="003D4A52"/>
    <w:rsid w:val="00435775"/>
    <w:rsid w:val="004469C6"/>
    <w:rsid w:val="00496014"/>
    <w:rsid w:val="00506280"/>
    <w:rsid w:val="00591DA7"/>
    <w:rsid w:val="00595423"/>
    <w:rsid w:val="005C3EA9"/>
    <w:rsid w:val="00612609"/>
    <w:rsid w:val="006357A0"/>
    <w:rsid w:val="00756F86"/>
    <w:rsid w:val="00776FBC"/>
    <w:rsid w:val="007D63E3"/>
    <w:rsid w:val="00863B76"/>
    <w:rsid w:val="008922D4"/>
    <w:rsid w:val="009C0E20"/>
    <w:rsid w:val="009E3AA7"/>
    <w:rsid w:val="00A47097"/>
    <w:rsid w:val="00A54803"/>
    <w:rsid w:val="00A57B13"/>
    <w:rsid w:val="00A825A3"/>
    <w:rsid w:val="00AB46E7"/>
    <w:rsid w:val="00AC21BA"/>
    <w:rsid w:val="00AE292E"/>
    <w:rsid w:val="00B34CD4"/>
    <w:rsid w:val="00C97F3F"/>
    <w:rsid w:val="00DD7B60"/>
    <w:rsid w:val="00E30AC4"/>
    <w:rsid w:val="00F62DA5"/>
    <w:rsid w:val="00F6531D"/>
    <w:rsid w:val="00F71E72"/>
    <w:rsid w:val="00F9701B"/>
    <w:rsid w:val="00FE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E3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7D63E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7D63E3"/>
  </w:style>
  <w:style w:type="character" w:customStyle="1" w:styleId="WW-Absatz-Standardschriftart">
    <w:name w:val="WW-Absatz-Standardschriftart"/>
    <w:rsid w:val="007D63E3"/>
  </w:style>
  <w:style w:type="character" w:customStyle="1" w:styleId="WW-Absatz-Standardschriftart1">
    <w:name w:val="WW-Absatz-Standardschriftart1"/>
    <w:rsid w:val="007D63E3"/>
  </w:style>
  <w:style w:type="character" w:customStyle="1" w:styleId="WW-Absatz-Standardschriftart11">
    <w:name w:val="WW-Absatz-Standardschriftart11"/>
    <w:rsid w:val="007D63E3"/>
  </w:style>
  <w:style w:type="character" w:customStyle="1" w:styleId="WW8Num1z0">
    <w:name w:val="WW8Num1z0"/>
    <w:rsid w:val="007D63E3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  <w:rsid w:val="007D63E3"/>
  </w:style>
  <w:style w:type="character" w:styleId="Lienhypertexte">
    <w:name w:val="Hyperlink"/>
    <w:basedOn w:val="Policepardfaut1"/>
    <w:semiHidden/>
    <w:rsid w:val="007D63E3"/>
    <w:rPr>
      <w:strike w:val="0"/>
      <w:dstrike w:val="0"/>
      <w:color w:val="476666"/>
      <w:u w:val="none"/>
    </w:rPr>
  </w:style>
  <w:style w:type="character" w:customStyle="1" w:styleId="moyenorange1">
    <w:name w:val="moyenorange1"/>
    <w:basedOn w:val="Policepardfaut1"/>
    <w:rsid w:val="007D63E3"/>
    <w:rPr>
      <w:rFonts w:ascii="Verdana" w:hAnsi="Verdana"/>
      <w:b/>
      <w:bCs/>
      <w:color w:val="E97738"/>
      <w:sz w:val="20"/>
      <w:szCs w:val="20"/>
    </w:rPr>
  </w:style>
  <w:style w:type="character" w:styleId="lev">
    <w:name w:val="Strong"/>
    <w:basedOn w:val="Policepardfaut1"/>
    <w:qFormat/>
    <w:rsid w:val="007D63E3"/>
    <w:rPr>
      <w:b/>
      <w:bCs/>
    </w:rPr>
  </w:style>
  <w:style w:type="paragraph" w:customStyle="1" w:styleId="Titre10">
    <w:name w:val="Titre1"/>
    <w:basedOn w:val="Normal"/>
    <w:next w:val="Corpsdetexte"/>
    <w:rsid w:val="007D63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7D63E3"/>
    <w:pPr>
      <w:spacing w:after="120"/>
    </w:pPr>
  </w:style>
  <w:style w:type="paragraph" w:styleId="Liste">
    <w:name w:val="List"/>
    <w:basedOn w:val="Corpsdetexte"/>
    <w:semiHidden/>
    <w:rsid w:val="007D63E3"/>
    <w:rPr>
      <w:rFonts w:cs="Tahoma"/>
    </w:rPr>
  </w:style>
  <w:style w:type="paragraph" w:customStyle="1" w:styleId="Lgende1">
    <w:name w:val="Légende1"/>
    <w:basedOn w:val="Normal"/>
    <w:rsid w:val="007D63E3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7D63E3"/>
    <w:pPr>
      <w:suppressLineNumbers/>
    </w:pPr>
    <w:rPr>
      <w:rFonts w:cs="Tahoma"/>
    </w:rPr>
  </w:style>
  <w:style w:type="paragraph" w:styleId="NormalWeb">
    <w:name w:val="Normal (Web)"/>
    <w:basedOn w:val="Normal"/>
    <w:rsid w:val="007D63E3"/>
  </w:style>
  <w:style w:type="paragraph" w:customStyle="1" w:styleId="Normaltexteverdana">
    <w:name w:val="Normal texte verdana"/>
    <w:basedOn w:val="NormalWeb"/>
    <w:rsid w:val="007D63E3"/>
    <w:pPr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rsid w:val="007D63E3"/>
    <w:pPr>
      <w:numPr>
        <w:numId w:val="0"/>
      </w:numPr>
      <w:spacing w:before="0" w:after="0"/>
    </w:pPr>
    <w:rPr>
      <w:rFonts w:cs="Times New Roman"/>
      <w:sz w:val="28"/>
      <w:szCs w:val="28"/>
    </w:rPr>
  </w:style>
  <w:style w:type="paragraph" w:customStyle="1" w:styleId="spip2">
    <w:name w:val="spip2"/>
    <w:basedOn w:val="Normal"/>
    <w:rsid w:val="007D63E3"/>
    <w:pPr>
      <w:spacing w:before="240"/>
      <w:ind w:left="489" w:right="489"/>
      <w:jc w:val="both"/>
    </w:pPr>
    <w:rPr>
      <w:rFonts w:ascii="Verdana" w:hAnsi="Verdana"/>
      <w:sz w:val="18"/>
      <w:szCs w:val="18"/>
    </w:rPr>
  </w:style>
  <w:style w:type="paragraph" w:styleId="Retraitcorpsdetexte">
    <w:name w:val="Body Text Indent"/>
    <w:basedOn w:val="Normal"/>
    <w:semiHidden/>
    <w:rsid w:val="007D63E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360"/>
    </w:pPr>
    <w:rPr>
      <w:rFonts w:ascii="Verdana" w:hAnsi="Verdana"/>
      <w:sz w:val="18"/>
      <w:szCs w:val="18"/>
    </w:rPr>
  </w:style>
  <w:style w:type="paragraph" w:customStyle="1" w:styleId="Retraitcorpsdetexte21">
    <w:name w:val="Retrait corps de texte 21"/>
    <w:basedOn w:val="Normal"/>
    <w:rsid w:val="007D63E3"/>
    <w:pPr>
      <w:ind w:firstLine="360"/>
    </w:pPr>
    <w:rPr>
      <w:rFonts w:ascii="Verdana" w:hAnsi="Verdana"/>
      <w:i/>
      <w:iCs/>
      <w:sz w:val="18"/>
      <w:szCs w:val="18"/>
    </w:rPr>
  </w:style>
  <w:style w:type="paragraph" w:customStyle="1" w:styleId="Retraitcorpsdetexte31">
    <w:name w:val="Retrait corps de texte 31"/>
    <w:basedOn w:val="Normal"/>
    <w:rsid w:val="007D63E3"/>
    <w:pPr>
      <w:ind w:firstLine="360"/>
    </w:pPr>
    <w:rPr>
      <w:rFonts w:ascii="Verdana" w:hAnsi="Verdana"/>
      <w:b/>
      <w:bCs/>
      <w:i/>
      <w:iCs/>
      <w:sz w:val="18"/>
      <w:szCs w:val="18"/>
    </w:rPr>
  </w:style>
  <w:style w:type="paragraph" w:styleId="Listepuces">
    <w:name w:val="List Bullet"/>
    <w:basedOn w:val="Normal"/>
    <w:uiPriority w:val="99"/>
    <w:unhideWhenUsed/>
    <w:rsid w:val="00776FBC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Prière : Pourquoi </vt:lpstr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Prière : Pourquoi </dc:title>
  <dc:subject/>
  <dc:creator>Fennecs</dc:creator>
  <cp:keywords/>
  <cp:lastModifiedBy>silvestre</cp:lastModifiedBy>
  <cp:revision>4</cp:revision>
  <cp:lastPrinted>2008-06-15T19:23:00Z</cp:lastPrinted>
  <dcterms:created xsi:type="dcterms:W3CDTF">2012-05-08T15:09:00Z</dcterms:created>
  <dcterms:modified xsi:type="dcterms:W3CDTF">2012-05-08T15:48:00Z</dcterms:modified>
</cp:coreProperties>
</file>